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29" w:rsidRPr="00F900B6" w:rsidRDefault="002E4D29" w:rsidP="003A4B3B">
      <w:pPr>
        <w:shd w:val="clear" w:color="auto" w:fill="FFFFFF"/>
        <w:ind w:right="-84"/>
        <w:jc w:val="center"/>
        <w:rPr>
          <w:spacing w:val="-4"/>
        </w:rPr>
      </w:pPr>
    </w:p>
    <w:p w:rsidR="002E4D29" w:rsidRPr="00F900B6" w:rsidRDefault="002E4D29" w:rsidP="003A4B3B">
      <w:pPr>
        <w:shd w:val="clear" w:color="auto" w:fill="FFFFFF"/>
        <w:spacing w:before="288" w:line="269" w:lineRule="exact"/>
        <w:ind w:right="-84"/>
        <w:jc w:val="center"/>
        <w:rPr>
          <w:b/>
          <w:bCs/>
        </w:rPr>
      </w:pPr>
      <w:r w:rsidRPr="00F900B6">
        <w:rPr>
          <w:b/>
          <w:bCs/>
          <w:spacing w:val="-4"/>
        </w:rPr>
        <w:t xml:space="preserve">Отчет </w:t>
      </w:r>
      <w:r w:rsidRPr="00F900B6">
        <w:rPr>
          <w:b/>
          <w:bCs/>
        </w:rPr>
        <w:t>о выполнении муниципального задания</w:t>
      </w:r>
    </w:p>
    <w:p w:rsidR="002E4D29" w:rsidRPr="00F900B6" w:rsidRDefault="002E4D29" w:rsidP="003A4B3B">
      <w:pPr>
        <w:shd w:val="clear" w:color="auto" w:fill="FFFFFF"/>
        <w:spacing w:line="269" w:lineRule="exact"/>
        <w:ind w:right="-84"/>
        <w:jc w:val="center"/>
        <w:rPr>
          <w:b/>
          <w:bCs/>
        </w:rPr>
      </w:pPr>
      <w:r>
        <w:rPr>
          <w:b/>
          <w:bCs/>
          <w:spacing w:val="-1"/>
        </w:rPr>
        <w:t>на</w:t>
      </w:r>
      <w:r w:rsidRPr="00F900B6">
        <w:rPr>
          <w:b/>
          <w:bCs/>
          <w:spacing w:val="-1"/>
        </w:rPr>
        <w:t xml:space="preserve"> оказани</w:t>
      </w:r>
      <w:r>
        <w:rPr>
          <w:b/>
          <w:bCs/>
          <w:spacing w:val="-1"/>
        </w:rPr>
        <w:t>е</w:t>
      </w:r>
      <w:r w:rsidRPr="00F900B6">
        <w:rPr>
          <w:b/>
          <w:bCs/>
          <w:spacing w:val="-1"/>
        </w:rPr>
        <w:t xml:space="preserve"> муниципальной услуги «Организация занятий физической</w:t>
      </w:r>
    </w:p>
    <w:p w:rsidR="002E4D29" w:rsidRPr="00F900B6" w:rsidRDefault="002E4D29" w:rsidP="003A4B3B">
      <w:pPr>
        <w:shd w:val="clear" w:color="auto" w:fill="FFFFFF"/>
        <w:tabs>
          <w:tab w:val="left" w:leader="underscore" w:pos="4517"/>
        </w:tabs>
        <w:spacing w:line="269" w:lineRule="exact"/>
        <w:ind w:right="-84"/>
        <w:jc w:val="center"/>
        <w:rPr>
          <w:b/>
          <w:bCs/>
          <w:spacing w:val="-22"/>
        </w:rPr>
      </w:pPr>
      <w:r w:rsidRPr="00F900B6">
        <w:rPr>
          <w:b/>
          <w:bCs/>
        </w:rPr>
        <w:t xml:space="preserve">культурой и массовым спортом» за </w:t>
      </w:r>
      <w:r>
        <w:rPr>
          <w:b/>
          <w:bCs/>
        </w:rPr>
        <w:t xml:space="preserve">третий квартал </w:t>
      </w:r>
      <w:r w:rsidRPr="00F900B6">
        <w:rPr>
          <w:b/>
          <w:bCs/>
        </w:rPr>
        <w:t>20</w:t>
      </w:r>
      <w:r>
        <w:rPr>
          <w:b/>
          <w:bCs/>
          <w:u w:val="single"/>
        </w:rPr>
        <w:t xml:space="preserve">13 </w:t>
      </w:r>
      <w:r w:rsidRPr="00F900B6">
        <w:rPr>
          <w:b/>
          <w:bCs/>
          <w:spacing w:val="-22"/>
        </w:rPr>
        <w:t>год</w:t>
      </w:r>
      <w:r>
        <w:rPr>
          <w:b/>
          <w:bCs/>
          <w:spacing w:val="-22"/>
        </w:rPr>
        <w:t>а</w:t>
      </w:r>
    </w:p>
    <w:p w:rsidR="002E4D29" w:rsidRPr="00F900B6" w:rsidRDefault="002E4D29" w:rsidP="003A4B3B">
      <w:pPr>
        <w:shd w:val="clear" w:color="auto" w:fill="FFFFFF"/>
        <w:tabs>
          <w:tab w:val="left" w:leader="underscore" w:pos="4517"/>
        </w:tabs>
        <w:spacing w:line="269" w:lineRule="exact"/>
        <w:ind w:right="-84"/>
        <w:jc w:val="center"/>
        <w:rPr>
          <w:spacing w:val="-22"/>
        </w:rPr>
      </w:pPr>
    </w:p>
    <w:p w:rsidR="002E4D29" w:rsidRPr="005E49A6" w:rsidRDefault="002E4D29" w:rsidP="003A4B3B">
      <w:pPr>
        <w:shd w:val="clear" w:color="auto" w:fill="FFFFFF"/>
        <w:ind w:right="-84" w:firstLine="851"/>
        <w:jc w:val="both"/>
        <w:rPr>
          <w:b/>
          <w:bCs/>
        </w:rPr>
      </w:pPr>
      <w:r w:rsidRPr="00F900B6">
        <w:rPr>
          <w:spacing w:val="-1"/>
        </w:rPr>
        <w:t>Наименование муниц</w:t>
      </w:r>
      <w:r>
        <w:rPr>
          <w:spacing w:val="-1"/>
        </w:rPr>
        <w:t>ипального бюджетного учреждения</w:t>
      </w:r>
      <w:r w:rsidRPr="00F900B6">
        <w:rPr>
          <w:spacing w:val="-1"/>
        </w:rPr>
        <w:t xml:space="preserve"> - </w:t>
      </w:r>
      <w:r w:rsidRPr="005E49A6">
        <w:rPr>
          <w:b/>
          <w:bCs/>
          <w:spacing w:val="-1"/>
        </w:rPr>
        <w:t>Муниципальное бюджетное учреждение «Спортивный комплекс «Дружба»</w:t>
      </w:r>
    </w:p>
    <w:p w:rsidR="002E4D29" w:rsidRDefault="002E4D29" w:rsidP="00407311">
      <w:pPr>
        <w:shd w:val="clear" w:color="auto" w:fill="FFFFFF"/>
        <w:ind w:firstLine="851"/>
        <w:jc w:val="both"/>
        <w:rPr>
          <w:u w:val="single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3537"/>
        <w:gridCol w:w="659"/>
        <w:gridCol w:w="777"/>
        <w:gridCol w:w="1286"/>
        <w:gridCol w:w="941"/>
        <w:gridCol w:w="850"/>
        <w:gridCol w:w="1537"/>
      </w:tblGrid>
      <w:tr w:rsidR="002E4D29" w:rsidRPr="007A2DC9" w:rsidTr="00834634">
        <w:trPr>
          <w:jc w:val="center"/>
        </w:trPr>
        <w:tc>
          <w:tcPr>
            <w:tcW w:w="600" w:type="dxa"/>
            <w:vMerge w:val="restart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DC9">
              <w:t>№</w:t>
            </w:r>
          </w:p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A2DC9">
              <w:t>п</w:t>
            </w:r>
            <w:proofErr w:type="gramEnd"/>
            <w:r w:rsidRPr="007A2DC9">
              <w:t>/п</w:t>
            </w:r>
          </w:p>
        </w:tc>
        <w:tc>
          <w:tcPr>
            <w:tcW w:w="3537" w:type="dxa"/>
            <w:vMerge w:val="restart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DC9">
              <w:t>Наименование показателя</w:t>
            </w:r>
          </w:p>
        </w:tc>
        <w:tc>
          <w:tcPr>
            <w:tcW w:w="659" w:type="dxa"/>
            <w:vMerge w:val="restart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 изм.</w:t>
            </w:r>
          </w:p>
        </w:tc>
        <w:tc>
          <w:tcPr>
            <w:tcW w:w="3854" w:type="dxa"/>
            <w:gridSpan w:val="4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Значение показателя</w:t>
            </w:r>
          </w:p>
        </w:tc>
        <w:tc>
          <w:tcPr>
            <w:tcW w:w="1537" w:type="dxa"/>
            <w:vMerge w:val="restart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Причины отклонения</w:t>
            </w:r>
          </w:p>
        </w:tc>
      </w:tr>
      <w:tr w:rsidR="002E4D29" w:rsidRPr="007A2DC9" w:rsidTr="00834634">
        <w:trPr>
          <w:jc w:val="center"/>
        </w:trPr>
        <w:tc>
          <w:tcPr>
            <w:tcW w:w="600" w:type="dxa"/>
            <w:vMerge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7" w:type="dxa"/>
            <w:vMerge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vMerge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план</w:t>
            </w:r>
          </w:p>
        </w:tc>
        <w:tc>
          <w:tcPr>
            <w:tcW w:w="1286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факт</w:t>
            </w:r>
          </w:p>
        </w:tc>
        <w:tc>
          <w:tcPr>
            <w:tcW w:w="1791" w:type="dxa"/>
            <w:gridSpan w:val="2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отклонение</w:t>
            </w:r>
          </w:p>
        </w:tc>
        <w:tc>
          <w:tcPr>
            <w:tcW w:w="1537" w:type="dxa"/>
            <w:vMerge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600" w:type="dxa"/>
            <w:vMerge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7" w:type="dxa"/>
            <w:vMerge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dxa"/>
            <w:vMerge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1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10187" w:type="dxa"/>
            <w:gridSpan w:val="8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Общие требования</w:t>
            </w:r>
          </w:p>
        </w:tc>
      </w:tr>
      <w:tr w:rsidR="002E4D29" w:rsidRPr="007A2DC9" w:rsidTr="00834634">
        <w:trPr>
          <w:jc w:val="center"/>
        </w:trPr>
        <w:tc>
          <w:tcPr>
            <w:tcW w:w="10187" w:type="dxa"/>
            <w:gridSpan w:val="8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норм законодательства Российской Федерации, Ханты-Мансийского автономного округа – Югры, муниципальных правовых актов города Ханты-Мансийска в части, касающейся деятельности муниципального бюджетного учреждения, автономного учреждения, иного юридического лица по оказанию муниципальных услуг (выполнению работ)</w:t>
            </w: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</w:pPr>
            <w:r>
              <w:t>Отсутствие (или количество) предъявляемых исковых требований</w:t>
            </w:r>
          </w:p>
        </w:tc>
        <w:tc>
          <w:tcPr>
            <w:tcW w:w="659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</w:pPr>
            <w:r>
              <w:t>Отсутствие (или количество) предписаний и санкций со стороны контрольных  и надзорных органов исполнительной власти</w:t>
            </w:r>
          </w:p>
        </w:tc>
        <w:tc>
          <w:tcPr>
            <w:tcW w:w="659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736382">
              <w:t>Х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</w:pPr>
            <w:r>
              <w:t>Отсутствие (или количество)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659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736382">
              <w:t>Х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537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1F3341">
              <w:t xml:space="preserve">Отсутствие (или количество) </w:t>
            </w:r>
            <w:r>
              <w:t>выявленных фактов принятия денежных обязательств, не обеспеченных источниками финансирования</w:t>
            </w:r>
          </w:p>
        </w:tc>
        <w:tc>
          <w:tcPr>
            <w:tcW w:w="659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736382">
              <w:t>Х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3537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1F3341">
              <w:t xml:space="preserve">Отсутствие (или количество) </w:t>
            </w:r>
            <w:r>
              <w:t>требований со стороны третьих лиц по выполнению принятых денежных обязательств, не обеспеченных источниками финансирования (либо число требований в части, не обеспеченной источниками финансирования)</w:t>
            </w:r>
          </w:p>
        </w:tc>
        <w:tc>
          <w:tcPr>
            <w:tcW w:w="659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736382">
              <w:t>Х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3537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1F3341">
              <w:t xml:space="preserve">Отсутствие (или количество) </w:t>
            </w:r>
            <w:r>
              <w:t>выявленных фактов финансирования расходов по денежным обязательствам (либо число выявленных фактов, объем расходов по денежным обязательствам, не обеспеченным источниками финансирования)</w:t>
            </w:r>
          </w:p>
        </w:tc>
        <w:tc>
          <w:tcPr>
            <w:tcW w:w="659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736382">
              <w:t>Х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10187" w:type="dxa"/>
            <w:gridSpan w:val="8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сохранности и ведения учета муниципального имущества, используемого для </w:t>
            </w:r>
            <w:r>
              <w:lastRenderedPageBreak/>
              <w:t xml:space="preserve">оказания муниципальной услуги </w:t>
            </w: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</w:t>
            </w:r>
          </w:p>
        </w:tc>
        <w:tc>
          <w:tcPr>
            <w:tcW w:w="3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</w:pPr>
            <w:r>
              <w:t>Отсутствие (или количество) выявленных фактов несоответствия данных бухгалтерского учета и фактического наличия муниципального имущества в (оперативном управлении учреждения)</w:t>
            </w:r>
          </w:p>
        </w:tc>
        <w:tc>
          <w:tcPr>
            <w:tcW w:w="659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1F37C6">
              <w:t>Х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</w:pPr>
            <w:r>
              <w:t>Отсутствие выявленных случаев (число случаев, финансовая оценка потерь) утраты имущества вследствие порчи, хищения, пожара и по иным причинам</w:t>
            </w:r>
          </w:p>
        </w:tc>
        <w:tc>
          <w:tcPr>
            <w:tcW w:w="659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1F37C6">
              <w:t>Х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</w:pPr>
            <w:r>
              <w:t>Отсутствие (или количество) выявленных фактов нецелевого использования имущества</w:t>
            </w:r>
          </w:p>
        </w:tc>
        <w:tc>
          <w:tcPr>
            <w:tcW w:w="659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1F37C6">
              <w:t>Х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007A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10187" w:type="dxa"/>
            <w:gridSpan w:val="8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Показатели объема оказания муниципальной услуги </w:t>
            </w:r>
          </w:p>
        </w:tc>
      </w:tr>
      <w:tr w:rsidR="002E4D29" w:rsidRPr="007A2DC9" w:rsidTr="00834634">
        <w:trPr>
          <w:jc w:val="center"/>
        </w:trPr>
        <w:tc>
          <w:tcPr>
            <w:tcW w:w="10187" w:type="dxa"/>
            <w:gridSpan w:val="8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F900B6">
              <w:t>Муниципальная услуга «Организация занятий физической культурой и массовым спортом»</w:t>
            </w:r>
          </w:p>
        </w:tc>
      </w:tr>
      <w:tr w:rsidR="002E4D29" w:rsidRPr="006B01FA" w:rsidTr="00834634">
        <w:trPr>
          <w:jc w:val="center"/>
        </w:trPr>
        <w:tc>
          <w:tcPr>
            <w:tcW w:w="600" w:type="dxa"/>
          </w:tcPr>
          <w:p w:rsidR="002E4D29" w:rsidRPr="006B01F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1FA">
              <w:t>1.1.</w:t>
            </w:r>
          </w:p>
        </w:tc>
        <w:tc>
          <w:tcPr>
            <w:tcW w:w="3537" w:type="dxa"/>
          </w:tcPr>
          <w:p w:rsidR="002E4D29" w:rsidRPr="006B01FA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6B01FA">
              <w:t>Организация проведения тренировочного процесса не менее чем по 23 видам спорта для спортсменов города,</w:t>
            </w:r>
          </w:p>
          <w:p w:rsidR="002E4D29" w:rsidRPr="006B01FA" w:rsidRDefault="002E4D29" w:rsidP="0059007A">
            <w:pPr>
              <w:widowControl w:val="0"/>
              <w:autoSpaceDE w:val="0"/>
              <w:autoSpaceDN w:val="0"/>
              <w:adjustRightInd w:val="0"/>
            </w:pPr>
          </w:p>
          <w:p w:rsidR="002E4D29" w:rsidRPr="006B01FA" w:rsidRDefault="002E4D29" w:rsidP="0059007A">
            <w:pPr>
              <w:widowControl w:val="0"/>
              <w:autoSpaceDE w:val="0"/>
              <w:autoSpaceDN w:val="0"/>
              <w:adjustRightInd w:val="0"/>
            </w:pPr>
          </w:p>
          <w:p w:rsidR="002E4D29" w:rsidRPr="006B01FA" w:rsidRDefault="002E4D29" w:rsidP="0059007A">
            <w:pPr>
              <w:widowControl w:val="0"/>
              <w:autoSpaceDE w:val="0"/>
              <w:autoSpaceDN w:val="0"/>
              <w:adjustRightInd w:val="0"/>
            </w:pPr>
          </w:p>
          <w:p w:rsidR="002E4D29" w:rsidRPr="006B01FA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6B01FA">
              <w:t>в том числе организация работы по месту жительства</w:t>
            </w:r>
          </w:p>
        </w:tc>
        <w:tc>
          <w:tcPr>
            <w:tcW w:w="659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чел.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1980</w:t>
            </w: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700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1980</w:t>
            </w: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708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+ 8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+1,1</w:t>
            </w:r>
          </w:p>
        </w:tc>
        <w:tc>
          <w:tcPr>
            <w:tcW w:w="153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Увеличение занимающихся связано с организацией платных гру</w:t>
            </w:r>
            <w:proofErr w:type="gramStart"/>
            <w:r w:rsidRPr="0059007A">
              <w:rPr>
                <w:sz w:val="22"/>
                <w:szCs w:val="22"/>
              </w:rPr>
              <w:t>пп в сп</w:t>
            </w:r>
            <w:proofErr w:type="gramEnd"/>
            <w:r w:rsidRPr="0059007A">
              <w:rPr>
                <w:sz w:val="22"/>
                <w:szCs w:val="22"/>
              </w:rPr>
              <w:t>ортивных клубах</w:t>
            </w: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3537" w:type="dxa"/>
          </w:tcPr>
          <w:p w:rsidR="002E4D29" w:rsidRPr="00F900B6" w:rsidRDefault="002E4D29" w:rsidP="0059007A">
            <w:pPr>
              <w:widowControl w:val="0"/>
              <w:autoSpaceDE w:val="0"/>
              <w:autoSpaceDN w:val="0"/>
              <w:adjustRightInd w:val="0"/>
            </w:pPr>
            <w:r>
              <w:t>Осуществление доврачебной помощи по: медицинским осмотрам (</w:t>
            </w:r>
            <w:proofErr w:type="gramStart"/>
            <w:r>
              <w:t>пред</w:t>
            </w:r>
            <w:proofErr w:type="gramEnd"/>
            <w:r>
              <w:t xml:space="preserve"> рейсовым, после рейсовым), сестринскому делу в педиатрии.</w:t>
            </w:r>
          </w:p>
        </w:tc>
        <w:tc>
          <w:tcPr>
            <w:tcW w:w="659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чел.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1300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1300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53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3537" w:type="dxa"/>
          </w:tcPr>
          <w:p w:rsidR="002E4D29" w:rsidRPr="00F900B6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900B6">
              <w:t>Предоставление базы спортивных сооружений физическим и юридическим лицам для самостоятельных занятий физической культурой и спортом</w:t>
            </w:r>
          </w:p>
        </w:tc>
        <w:tc>
          <w:tcPr>
            <w:tcW w:w="659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час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2340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9007A">
              <w:rPr>
                <w:sz w:val="22"/>
                <w:szCs w:val="22"/>
              </w:rPr>
              <w:t>245 час. 5 мин. (за третий</w:t>
            </w:r>
            <w:proofErr w:type="gramEnd"/>
          </w:p>
          <w:p w:rsidR="002E4D29" w:rsidRPr="0059007A" w:rsidRDefault="00834634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квартал), </w:t>
            </w:r>
            <w:r w:rsidR="002E4D29" w:rsidRPr="0059007A">
              <w:rPr>
                <w:sz w:val="22"/>
                <w:szCs w:val="22"/>
              </w:rPr>
              <w:t>517  (за второй квартал),</w:t>
            </w: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838 (за первый квартал)</w:t>
            </w: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Итого:</w:t>
            </w: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1600час.5мин.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-739,55</w:t>
            </w:r>
          </w:p>
        </w:tc>
        <w:tc>
          <w:tcPr>
            <w:tcW w:w="850" w:type="dxa"/>
          </w:tcPr>
          <w:p w:rsidR="002E4D29" w:rsidRPr="0059007A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-31,6</w:t>
            </w: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</w:tcPr>
          <w:p w:rsidR="002E4D29" w:rsidRPr="0059007A" w:rsidRDefault="00EA748F" w:rsidP="00EA74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 первый-</w:t>
            </w:r>
            <w:r w:rsidR="002E4D29" w:rsidRPr="0059007A">
              <w:rPr>
                <w:sz w:val="22"/>
                <w:szCs w:val="22"/>
              </w:rPr>
              <w:t xml:space="preserve"> третий квартал достигнутый показатель составляет 68,4%  от годового показателя. Ожидаемое исполнение показателя  100%.</w:t>
            </w: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3537" w:type="dxa"/>
          </w:tcPr>
          <w:p w:rsidR="002E4D29" w:rsidRPr="00F900B6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900B6">
              <w:t xml:space="preserve">Проведение занятий в абонементных группах на базе спортивных сооружений (бассейн, тренажерный зал, зал </w:t>
            </w:r>
            <w:r w:rsidRPr="00F900B6">
              <w:lastRenderedPageBreak/>
              <w:t>сухого плавания, зал настольного тенниса, игровой зал, зал бокса, бильярдный зал, зал единоборств).</w:t>
            </w:r>
          </w:p>
        </w:tc>
        <w:tc>
          <w:tcPr>
            <w:tcW w:w="659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77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400</w:t>
            </w:r>
          </w:p>
        </w:tc>
        <w:tc>
          <w:tcPr>
            <w:tcW w:w="1286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400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0</w:t>
            </w:r>
          </w:p>
        </w:tc>
        <w:tc>
          <w:tcPr>
            <w:tcW w:w="153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EA748F">
        <w:trPr>
          <w:jc w:val="center"/>
        </w:trPr>
        <w:tc>
          <w:tcPr>
            <w:tcW w:w="60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1.5.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2E4D29" w:rsidRPr="00F900B6" w:rsidRDefault="002E4D29" w:rsidP="0059007A">
            <w:pPr>
              <w:widowControl w:val="0"/>
              <w:autoSpaceDE w:val="0"/>
              <w:autoSpaceDN w:val="0"/>
              <w:adjustRightInd w:val="0"/>
              <w:ind w:right="96"/>
            </w:pPr>
            <w:r w:rsidRPr="00F900B6">
              <w:t>Организация проведения спортивно-оздоровительного лагеря дневного пребывания.</w:t>
            </w:r>
          </w:p>
        </w:tc>
        <w:tc>
          <w:tcPr>
            <w:tcW w:w="659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чел.</w:t>
            </w:r>
          </w:p>
        </w:tc>
        <w:tc>
          <w:tcPr>
            <w:tcW w:w="777" w:type="dxa"/>
          </w:tcPr>
          <w:p w:rsidR="002E4D29" w:rsidRPr="0059007A" w:rsidRDefault="004B3C5D" w:rsidP="004B3C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86" w:type="dxa"/>
          </w:tcPr>
          <w:p w:rsidR="002E4D29" w:rsidRPr="0059007A" w:rsidRDefault="004B3C5D" w:rsidP="004B3C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41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-</w:t>
            </w:r>
          </w:p>
        </w:tc>
        <w:tc>
          <w:tcPr>
            <w:tcW w:w="1537" w:type="dxa"/>
          </w:tcPr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748F" w:rsidRPr="007A2DC9" w:rsidTr="00EA748F">
        <w:trPr>
          <w:jc w:val="center"/>
        </w:trPr>
        <w:tc>
          <w:tcPr>
            <w:tcW w:w="600" w:type="dxa"/>
            <w:vMerge w:val="restart"/>
          </w:tcPr>
          <w:p w:rsidR="00EA748F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48F">
              <w:rPr>
                <w:bCs/>
              </w:rPr>
              <w:t>1.6.</w:t>
            </w:r>
          </w:p>
        </w:tc>
        <w:tc>
          <w:tcPr>
            <w:tcW w:w="3537" w:type="dxa"/>
            <w:tcBorders>
              <w:bottom w:val="nil"/>
            </w:tcBorders>
          </w:tcPr>
          <w:p w:rsidR="00EA748F" w:rsidRPr="00EA748F" w:rsidRDefault="00EA748F" w:rsidP="00EA748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bCs/>
              </w:rPr>
            </w:pPr>
            <w:r w:rsidRPr="00EA748F">
              <w:rPr>
                <w:bCs/>
              </w:rPr>
              <w:t>Организация проведения летней оздоровительной кампании на дворовых спортивных площадках,</w:t>
            </w:r>
          </w:p>
          <w:p w:rsidR="00EA748F" w:rsidRPr="00EA748F" w:rsidRDefault="00EA748F" w:rsidP="00EA748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bCs/>
              </w:rPr>
            </w:pPr>
            <w:r w:rsidRPr="00EA748F">
              <w:rPr>
                <w:bCs/>
              </w:rPr>
              <w:t xml:space="preserve">в том числе: </w:t>
            </w:r>
          </w:p>
          <w:p w:rsidR="00EA748F" w:rsidRPr="00F900B6" w:rsidRDefault="00EA748F" w:rsidP="0059007A">
            <w:pPr>
              <w:widowControl w:val="0"/>
              <w:autoSpaceDE w:val="0"/>
              <w:autoSpaceDN w:val="0"/>
              <w:adjustRightInd w:val="0"/>
              <w:ind w:right="96"/>
            </w:pPr>
          </w:p>
        </w:tc>
        <w:tc>
          <w:tcPr>
            <w:tcW w:w="659" w:type="dxa"/>
          </w:tcPr>
          <w:p w:rsidR="00EA748F" w:rsidRPr="00EA748F" w:rsidRDefault="00EA748F" w:rsidP="00EA74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748F">
              <w:rPr>
                <w:bCs/>
                <w:sz w:val="22"/>
                <w:szCs w:val="22"/>
              </w:rPr>
              <w:t>чел.</w:t>
            </w:r>
          </w:p>
          <w:p w:rsidR="00EA748F" w:rsidRPr="0059007A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</w:tcPr>
          <w:p w:rsidR="00EA748F" w:rsidRDefault="00EA748F" w:rsidP="00EA74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3270</w:t>
            </w:r>
          </w:p>
          <w:p w:rsidR="00EA748F" w:rsidRPr="0059007A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</w:tcPr>
          <w:p w:rsidR="00EA748F" w:rsidRPr="00834634" w:rsidRDefault="003B2C52" w:rsidP="00EA748F">
            <w:pPr>
              <w:ind w:left="-26" w:firstLine="19"/>
              <w:jc w:val="both"/>
            </w:pPr>
            <w:r>
              <w:rPr>
                <w:sz w:val="22"/>
                <w:szCs w:val="22"/>
              </w:rPr>
              <w:t>1645</w:t>
            </w:r>
            <w:r w:rsidR="00EA748F" w:rsidRPr="00834634">
              <w:rPr>
                <w:sz w:val="22"/>
                <w:szCs w:val="22"/>
              </w:rPr>
              <w:t xml:space="preserve"> чел. </w:t>
            </w:r>
            <w:r w:rsidR="00EA748F">
              <w:rPr>
                <w:sz w:val="22"/>
                <w:szCs w:val="22"/>
              </w:rPr>
              <w:t>(в третьем квартале)</w:t>
            </w:r>
          </w:p>
          <w:p w:rsidR="00EA748F" w:rsidRPr="00834634" w:rsidRDefault="00EA748F" w:rsidP="00EA748F">
            <w:pPr>
              <w:jc w:val="both"/>
            </w:pPr>
            <w:r w:rsidRPr="00834634">
              <w:rPr>
                <w:sz w:val="22"/>
                <w:szCs w:val="22"/>
              </w:rPr>
              <w:t xml:space="preserve">1926 чел. (во втором квартале)   </w:t>
            </w:r>
          </w:p>
          <w:p w:rsidR="00EA748F" w:rsidRPr="0059007A" w:rsidRDefault="00EA748F" w:rsidP="00EA7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634">
              <w:rPr>
                <w:sz w:val="22"/>
                <w:szCs w:val="22"/>
              </w:rPr>
              <w:t>Итого:   3571чел</w:t>
            </w:r>
          </w:p>
        </w:tc>
        <w:tc>
          <w:tcPr>
            <w:tcW w:w="941" w:type="dxa"/>
          </w:tcPr>
          <w:p w:rsidR="00EA748F" w:rsidRPr="00834634" w:rsidRDefault="00EA748F" w:rsidP="00EA7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634">
              <w:rPr>
                <w:sz w:val="22"/>
                <w:szCs w:val="22"/>
              </w:rPr>
              <w:t>+ 301</w:t>
            </w:r>
          </w:p>
          <w:p w:rsidR="00EA748F" w:rsidRPr="0059007A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EA748F" w:rsidRPr="00834634" w:rsidRDefault="00EA748F" w:rsidP="00EA7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634">
              <w:rPr>
                <w:sz w:val="22"/>
                <w:szCs w:val="22"/>
              </w:rPr>
              <w:t>+9</w:t>
            </w:r>
          </w:p>
          <w:p w:rsidR="00EA748F" w:rsidRPr="0059007A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</w:tcPr>
          <w:p w:rsidR="00EA748F" w:rsidRPr="0059007A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 2-3-й кварталы показатель достигнут 109% от планового показателя. Отклонение + 9% связано с открытием дополнительных  3-х площадок.</w:t>
            </w:r>
          </w:p>
        </w:tc>
      </w:tr>
      <w:tr w:rsidR="00EA748F" w:rsidRPr="006B5AD1" w:rsidTr="00EA748F">
        <w:trPr>
          <w:trHeight w:val="562"/>
          <w:jc w:val="center"/>
        </w:trPr>
        <w:tc>
          <w:tcPr>
            <w:tcW w:w="600" w:type="dxa"/>
            <w:vMerge/>
          </w:tcPr>
          <w:p w:rsidR="00EA748F" w:rsidRPr="00EA748F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EA748F" w:rsidRPr="00EA748F" w:rsidRDefault="00EA748F" w:rsidP="00EA748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bCs/>
              </w:rPr>
            </w:pPr>
            <w:r w:rsidRPr="00EA748F">
              <w:rPr>
                <w:bCs/>
              </w:rPr>
              <w:t xml:space="preserve">количество участников занимающихся на спортивных площадках, </w:t>
            </w:r>
          </w:p>
          <w:p w:rsidR="00EA748F" w:rsidRPr="00EA748F" w:rsidRDefault="00EA748F" w:rsidP="0059007A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bCs/>
              </w:rPr>
            </w:pPr>
          </w:p>
        </w:tc>
        <w:tc>
          <w:tcPr>
            <w:tcW w:w="659" w:type="dxa"/>
          </w:tcPr>
          <w:p w:rsidR="00EA748F" w:rsidRPr="00EA748F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ч</w:t>
            </w:r>
            <w:r w:rsidRPr="00EA748F">
              <w:rPr>
                <w:bCs/>
                <w:sz w:val="22"/>
                <w:szCs w:val="22"/>
              </w:rPr>
              <w:t>ел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7" w:type="dxa"/>
          </w:tcPr>
          <w:p w:rsidR="00EA748F" w:rsidRDefault="00EA748F" w:rsidP="00EA74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2100</w:t>
            </w:r>
          </w:p>
          <w:p w:rsidR="00EA748F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</w:tcPr>
          <w:p w:rsidR="00EA748F" w:rsidRPr="00834634" w:rsidRDefault="00EA748F" w:rsidP="00EA748F">
            <w:pPr>
              <w:jc w:val="both"/>
            </w:pPr>
            <w:proofErr w:type="gramStart"/>
            <w:r w:rsidRPr="00834634">
              <w:rPr>
                <w:sz w:val="22"/>
                <w:szCs w:val="22"/>
              </w:rPr>
              <w:t>1175 чел.   (в третьем</w:t>
            </w:r>
            <w:proofErr w:type="gramEnd"/>
          </w:p>
          <w:p w:rsidR="00EA748F" w:rsidRPr="00834634" w:rsidRDefault="00253199" w:rsidP="00EA748F">
            <w:proofErr w:type="gramStart"/>
            <w:r>
              <w:rPr>
                <w:sz w:val="22"/>
                <w:szCs w:val="22"/>
              </w:rPr>
              <w:t>к</w:t>
            </w:r>
            <w:r w:rsidR="00EA748F" w:rsidRPr="00834634">
              <w:rPr>
                <w:sz w:val="22"/>
                <w:szCs w:val="22"/>
              </w:rPr>
              <w:t>вартале</w:t>
            </w:r>
            <w:proofErr w:type="gramEnd"/>
            <w:r w:rsidR="00EA748F" w:rsidRPr="00834634">
              <w:rPr>
                <w:sz w:val="22"/>
                <w:szCs w:val="22"/>
              </w:rPr>
              <w:t>).</w:t>
            </w:r>
          </w:p>
          <w:p w:rsidR="00EA748F" w:rsidRPr="00834634" w:rsidRDefault="00EA748F" w:rsidP="00EA748F">
            <w:pPr>
              <w:ind w:left="-129"/>
              <w:jc w:val="center"/>
            </w:pPr>
            <w:r w:rsidRPr="00834634">
              <w:rPr>
                <w:sz w:val="22"/>
                <w:szCs w:val="22"/>
              </w:rPr>
              <w:t>1100 чел.</w:t>
            </w:r>
          </w:p>
          <w:p w:rsidR="00EA748F" w:rsidRPr="00834634" w:rsidRDefault="00EA748F" w:rsidP="00EA748F">
            <w:pPr>
              <w:ind w:left="-129"/>
              <w:jc w:val="center"/>
            </w:pPr>
            <w:r w:rsidRPr="00834634">
              <w:rPr>
                <w:sz w:val="22"/>
                <w:szCs w:val="22"/>
              </w:rPr>
              <w:t xml:space="preserve">(во втором квартале)  </w:t>
            </w:r>
          </w:p>
          <w:p w:rsidR="00EA748F" w:rsidRPr="00834634" w:rsidRDefault="00EA748F" w:rsidP="00EA748F">
            <w:pPr>
              <w:ind w:left="-129"/>
              <w:jc w:val="center"/>
            </w:pPr>
            <w:r w:rsidRPr="00834634">
              <w:rPr>
                <w:sz w:val="22"/>
                <w:szCs w:val="22"/>
              </w:rPr>
              <w:t xml:space="preserve">Итого: 2275чел.  </w:t>
            </w:r>
          </w:p>
          <w:p w:rsidR="00EA748F" w:rsidRPr="00834634" w:rsidRDefault="00EA748F" w:rsidP="000571C6">
            <w:pPr>
              <w:ind w:left="-26" w:firstLine="19"/>
              <w:jc w:val="both"/>
            </w:pPr>
          </w:p>
        </w:tc>
        <w:tc>
          <w:tcPr>
            <w:tcW w:w="941" w:type="dxa"/>
          </w:tcPr>
          <w:p w:rsidR="00EA748F" w:rsidRPr="00834634" w:rsidRDefault="00EA748F" w:rsidP="00EA7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634">
              <w:rPr>
                <w:sz w:val="22"/>
                <w:szCs w:val="22"/>
              </w:rPr>
              <w:t>+175</w:t>
            </w:r>
          </w:p>
          <w:p w:rsidR="00EA748F" w:rsidRPr="00834634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EA748F" w:rsidRPr="00834634" w:rsidRDefault="00EA748F" w:rsidP="00EA7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634">
              <w:rPr>
                <w:sz w:val="22"/>
                <w:szCs w:val="22"/>
              </w:rPr>
              <w:t>+8,33</w:t>
            </w:r>
          </w:p>
          <w:p w:rsidR="00EA748F" w:rsidRPr="00834634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</w:tcPr>
          <w:p w:rsidR="00EA748F" w:rsidRDefault="00EA748F" w:rsidP="00EA74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 2-3 кварталы достигнут показатель 108,33% от планового показателя. Отклонение + 8,33% связано с открытием дополнительных  трех площадок во 2-ом квартале.</w:t>
            </w:r>
          </w:p>
          <w:p w:rsidR="00EA748F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748F" w:rsidRPr="006B5AD1" w:rsidTr="003649C1">
        <w:trPr>
          <w:trHeight w:val="562"/>
          <w:jc w:val="center"/>
        </w:trPr>
        <w:tc>
          <w:tcPr>
            <w:tcW w:w="600" w:type="dxa"/>
            <w:vMerge/>
          </w:tcPr>
          <w:p w:rsidR="00EA748F" w:rsidRPr="00EA748F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37" w:type="dxa"/>
            <w:tcBorders>
              <w:top w:val="nil"/>
              <w:bottom w:val="single" w:sz="4" w:space="0" w:color="auto"/>
            </w:tcBorders>
          </w:tcPr>
          <w:p w:rsidR="00EA748F" w:rsidRPr="00EA748F" w:rsidRDefault="00EA748F" w:rsidP="0059007A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bCs/>
              </w:rPr>
            </w:pPr>
            <w:r w:rsidRPr="00EA748F">
              <w:rPr>
                <w:bCs/>
              </w:rPr>
              <w:t>количество участников программы выходного дня.</w:t>
            </w:r>
          </w:p>
        </w:tc>
        <w:tc>
          <w:tcPr>
            <w:tcW w:w="659" w:type="dxa"/>
          </w:tcPr>
          <w:p w:rsidR="00EA748F" w:rsidRPr="00EA748F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748F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77" w:type="dxa"/>
          </w:tcPr>
          <w:p w:rsidR="00EA748F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1170</w:t>
            </w:r>
          </w:p>
        </w:tc>
        <w:tc>
          <w:tcPr>
            <w:tcW w:w="1286" w:type="dxa"/>
          </w:tcPr>
          <w:p w:rsidR="00EA748F" w:rsidRPr="00834634" w:rsidRDefault="00EA748F" w:rsidP="00EA748F">
            <w:pPr>
              <w:jc w:val="both"/>
            </w:pPr>
            <w:r w:rsidRPr="00834634">
              <w:rPr>
                <w:sz w:val="22"/>
                <w:szCs w:val="22"/>
              </w:rPr>
              <w:t xml:space="preserve">470 чел.   (в третьем квартале)  </w:t>
            </w:r>
          </w:p>
          <w:p w:rsidR="00EA748F" w:rsidRPr="00834634" w:rsidRDefault="00EA748F" w:rsidP="00EA748F">
            <w:pPr>
              <w:jc w:val="both"/>
            </w:pPr>
            <w:r w:rsidRPr="00834634">
              <w:rPr>
                <w:sz w:val="22"/>
                <w:szCs w:val="22"/>
              </w:rPr>
              <w:t>826 чел. (</w:t>
            </w:r>
            <w:r w:rsidR="00253199">
              <w:rPr>
                <w:sz w:val="22"/>
                <w:szCs w:val="22"/>
              </w:rPr>
              <w:t>в</w:t>
            </w:r>
            <w:r w:rsidRPr="00834634">
              <w:rPr>
                <w:sz w:val="22"/>
                <w:szCs w:val="22"/>
              </w:rPr>
              <w:t xml:space="preserve">о втором квартале) </w:t>
            </w:r>
          </w:p>
          <w:p w:rsidR="00EA748F" w:rsidRPr="00834634" w:rsidRDefault="00EA748F" w:rsidP="00EA748F">
            <w:pPr>
              <w:jc w:val="both"/>
              <w:rPr>
                <w:color w:val="0070C0"/>
              </w:rPr>
            </w:pPr>
            <w:r w:rsidRPr="00834634">
              <w:rPr>
                <w:sz w:val="22"/>
                <w:szCs w:val="22"/>
              </w:rPr>
              <w:t>Итого:   1296 чел</w:t>
            </w:r>
            <w:r w:rsidRPr="00834634">
              <w:rPr>
                <w:color w:val="0070C0"/>
                <w:sz w:val="22"/>
                <w:szCs w:val="22"/>
              </w:rPr>
              <w:t>.</w:t>
            </w:r>
          </w:p>
          <w:p w:rsidR="00EA748F" w:rsidRPr="00834634" w:rsidRDefault="00EA748F" w:rsidP="000571C6">
            <w:pPr>
              <w:ind w:left="-26" w:firstLine="19"/>
              <w:jc w:val="both"/>
            </w:pPr>
          </w:p>
        </w:tc>
        <w:tc>
          <w:tcPr>
            <w:tcW w:w="941" w:type="dxa"/>
          </w:tcPr>
          <w:p w:rsidR="00EA748F" w:rsidRPr="00834634" w:rsidRDefault="00EA748F" w:rsidP="00EA7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634">
              <w:rPr>
                <w:sz w:val="22"/>
                <w:szCs w:val="22"/>
              </w:rPr>
              <w:t>+126</w:t>
            </w:r>
          </w:p>
          <w:p w:rsidR="00EA748F" w:rsidRPr="00834634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EA748F" w:rsidRPr="00834634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634">
              <w:rPr>
                <w:sz w:val="22"/>
                <w:szCs w:val="22"/>
              </w:rPr>
              <w:t>+</w:t>
            </w:r>
            <w:r w:rsidRPr="00834634">
              <w:rPr>
                <w:sz w:val="20"/>
                <w:szCs w:val="20"/>
              </w:rPr>
              <w:t>10, 76</w:t>
            </w:r>
          </w:p>
        </w:tc>
        <w:tc>
          <w:tcPr>
            <w:tcW w:w="1537" w:type="dxa"/>
          </w:tcPr>
          <w:p w:rsidR="00EA748F" w:rsidRDefault="00EA748F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 2-3 кварталы достигнут показатель 110,76% от планового показателя, отклонение + 10,76% связано с открытием  дополнительных площадок во 2-ом квартале.</w:t>
            </w:r>
          </w:p>
        </w:tc>
      </w:tr>
      <w:tr w:rsidR="003649C1" w:rsidRPr="006B5AD1" w:rsidTr="003649C1">
        <w:trPr>
          <w:trHeight w:val="4673"/>
          <w:jc w:val="center"/>
        </w:trPr>
        <w:tc>
          <w:tcPr>
            <w:tcW w:w="600" w:type="dxa"/>
            <w:vMerge w:val="restart"/>
          </w:tcPr>
          <w:p w:rsidR="003649C1" w:rsidRPr="00EA748F" w:rsidRDefault="003649C1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>1.7.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</w:pPr>
            <w:r>
              <w:t>Организация и проведение физкультурных и спортивных городских мероприятий:</w:t>
            </w: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</w:pPr>
            <w:r>
              <w:t>- количество физкультурных и спортивных городских мероприятий;</w:t>
            </w:r>
          </w:p>
          <w:p w:rsidR="003649C1" w:rsidRPr="00EA748F" w:rsidRDefault="003649C1" w:rsidP="0059007A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bCs/>
              </w:rPr>
            </w:pPr>
          </w:p>
        </w:tc>
        <w:tc>
          <w:tcPr>
            <w:tcW w:w="659" w:type="dxa"/>
          </w:tcPr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ед.</w:t>
            </w:r>
          </w:p>
          <w:p w:rsidR="003649C1" w:rsidRPr="00EA748F" w:rsidRDefault="003649C1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7" w:type="dxa"/>
          </w:tcPr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Pr="00EA748F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48F">
              <w:rPr>
                <w:sz w:val="22"/>
                <w:szCs w:val="22"/>
              </w:rPr>
              <w:t>110</w:t>
            </w:r>
          </w:p>
          <w:p w:rsidR="003649C1" w:rsidRDefault="003649C1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</w:tcPr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мероприятий (з</w:t>
            </w:r>
            <w:r w:rsidRPr="0059007A">
              <w:rPr>
                <w:sz w:val="22"/>
                <w:szCs w:val="22"/>
              </w:rPr>
              <w:t>а третий квартал</w:t>
            </w:r>
            <w:r>
              <w:rPr>
                <w:sz w:val="22"/>
                <w:szCs w:val="22"/>
              </w:rPr>
              <w:t>)</w:t>
            </w:r>
            <w:r w:rsidRPr="0059007A">
              <w:rPr>
                <w:sz w:val="22"/>
                <w:szCs w:val="22"/>
              </w:rPr>
              <w:t xml:space="preserve"> 31</w:t>
            </w:r>
            <w:r>
              <w:rPr>
                <w:sz w:val="22"/>
                <w:szCs w:val="22"/>
              </w:rPr>
              <w:t xml:space="preserve"> мероприятие (</w:t>
            </w:r>
            <w:r w:rsidRPr="0059007A">
              <w:rPr>
                <w:sz w:val="22"/>
                <w:szCs w:val="22"/>
              </w:rPr>
              <w:t>за второй квартал</w:t>
            </w:r>
            <w:r>
              <w:rPr>
                <w:sz w:val="22"/>
                <w:szCs w:val="22"/>
              </w:rPr>
              <w:t>)</w:t>
            </w:r>
            <w:r w:rsidRPr="0059007A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 xml:space="preserve"> мероприятий (за первый квартал) </w:t>
            </w:r>
          </w:p>
          <w:p w:rsidR="003649C1" w:rsidRPr="00834634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Итого: 50 мероприятий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1" w:type="dxa"/>
          </w:tcPr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  <w:r w:rsidRPr="0059007A">
              <w:rPr>
                <w:sz w:val="22"/>
                <w:szCs w:val="22"/>
              </w:rPr>
              <w:t>60</w:t>
            </w:r>
          </w:p>
          <w:p w:rsidR="003649C1" w:rsidRPr="00834634" w:rsidRDefault="003649C1" w:rsidP="00EA74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-</w:t>
            </w:r>
            <w:r w:rsidR="00CA50E6">
              <w:rPr>
                <w:sz w:val="22"/>
                <w:szCs w:val="22"/>
              </w:rPr>
              <w:t>54</w:t>
            </w:r>
            <w:r w:rsidRPr="0059007A">
              <w:rPr>
                <w:sz w:val="22"/>
                <w:szCs w:val="22"/>
              </w:rPr>
              <w:t>,</w:t>
            </w:r>
            <w:r w:rsidR="00CF105F">
              <w:rPr>
                <w:sz w:val="22"/>
                <w:szCs w:val="22"/>
              </w:rPr>
              <w:t>55</w:t>
            </w:r>
          </w:p>
          <w:p w:rsidR="003649C1" w:rsidRPr="00834634" w:rsidRDefault="003649C1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</w:tcPr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 xml:space="preserve">Достигнутый показатель составляет </w:t>
            </w:r>
            <w:r w:rsidR="00CA50E6">
              <w:rPr>
                <w:sz w:val="22"/>
                <w:szCs w:val="22"/>
              </w:rPr>
              <w:t>45</w:t>
            </w:r>
            <w:r w:rsidRPr="0059007A">
              <w:rPr>
                <w:sz w:val="22"/>
                <w:szCs w:val="22"/>
              </w:rPr>
              <w:t>,</w:t>
            </w:r>
            <w:r w:rsidR="00CA50E6">
              <w:rPr>
                <w:sz w:val="22"/>
                <w:szCs w:val="22"/>
              </w:rPr>
              <w:t>45</w:t>
            </w:r>
            <w:r w:rsidRPr="0059007A">
              <w:rPr>
                <w:sz w:val="22"/>
                <w:szCs w:val="22"/>
              </w:rPr>
              <w:t>%. Реализация мероприятий осуществляется до 31.12.2013.</w:t>
            </w:r>
          </w:p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Ожидаемое исполнение показателя – 100%</w:t>
            </w:r>
          </w:p>
          <w:p w:rsidR="003649C1" w:rsidRDefault="003649C1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49C1" w:rsidRPr="006B5AD1" w:rsidTr="003649C1">
        <w:trPr>
          <w:trHeight w:val="4673"/>
          <w:jc w:val="center"/>
        </w:trPr>
        <w:tc>
          <w:tcPr>
            <w:tcW w:w="600" w:type="dxa"/>
            <w:vMerge/>
          </w:tcPr>
          <w:p w:rsidR="003649C1" w:rsidRDefault="003649C1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3649C1" w:rsidRDefault="003649C1" w:rsidP="003649C1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</w:pPr>
            <w:r>
              <w:t>- количество участников физкультурных и спортивных городских мероприятий.</w:t>
            </w:r>
          </w:p>
        </w:tc>
        <w:tc>
          <w:tcPr>
            <w:tcW w:w="659" w:type="dxa"/>
          </w:tcPr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77" w:type="dxa"/>
          </w:tcPr>
          <w:p w:rsidR="003649C1" w:rsidRPr="00EA748F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286" w:type="dxa"/>
          </w:tcPr>
          <w:p w:rsidR="003649C1" w:rsidRPr="00AB7E4F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E4F">
              <w:rPr>
                <w:sz w:val="22"/>
                <w:szCs w:val="22"/>
              </w:rPr>
              <w:t>1506  чел. (за третий квартал), 3442чел. (за второй квартал)       960 (за первый квартал).</w:t>
            </w:r>
          </w:p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B7E4F">
              <w:rPr>
                <w:sz w:val="22"/>
                <w:szCs w:val="22"/>
              </w:rPr>
              <w:t>Итого: 5908 чел</w:t>
            </w:r>
          </w:p>
        </w:tc>
        <w:tc>
          <w:tcPr>
            <w:tcW w:w="941" w:type="dxa"/>
          </w:tcPr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-</w:t>
            </w:r>
            <w:r w:rsidRPr="00AB7E4F">
              <w:rPr>
                <w:sz w:val="22"/>
                <w:szCs w:val="22"/>
              </w:rPr>
              <w:t>3092</w:t>
            </w:r>
          </w:p>
        </w:tc>
        <w:tc>
          <w:tcPr>
            <w:tcW w:w="850" w:type="dxa"/>
          </w:tcPr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  <w:r w:rsidRPr="00AB7E4F">
              <w:rPr>
                <w:sz w:val="22"/>
                <w:szCs w:val="22"/>
              </w:rPr>
              <w:t>34,36</w:t>
            </w:r>
          </w:p>
        </w:tc>
        <w:tc>
          <w:tcPr>
            <w:tcW w:w="1537" w:type="dxa"/>
          </w:tcPr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 xml:space="preserve">Достигнутый показатель составляет </w:t>
            </w:r>
            <w:r>
              <w:rPr>
                <w:sz w:val="22"/>
                <w:szCs w:val="22"/>
              </w:rPr>
              <w:t>65</w:t>
            </w:r>
            <w:r w:rsidRPr="005900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  <w:r w:rsidRPr="0059007A">
              <w:rPr>
                <w:sz w:val="22"/>
                <w:szCs w:val="22"/>
              </w:rPr>
              <w:t>%. Реализация мероприятий осуществляется до 31.12.2013.</w:t>
            </w:r>
          </w:p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Ожидаемое исполнение показателя – 100%</w:t>
            </w:r>
            <w:r>
              <w:rPr>
                <w:sz w:val="22"/>
                <w:szCs w:val="22"/>
              </w:rPr>
              <w:t>.</w:t>
            </w:r>
          </w:p>
          <w:p w:rsidR="003649C1" w:rsidRPr="0059007A" w:rsidRDefault="003649C1" w:rsidP="003649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10187" w:type="dxa"/>
            <w:gridSpan w:val="8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Показатели качества оказания муниципальной услуги </w:t>
            </w:r>
          </w:p>
        </w:tc>
      </w:tr>
      <w:tr w:rsidR="002E4D29" w:rsidRPr="007A2DC9" w:rsidTr="00834634">
        <w:trPr>
          <w:jc w:val="center"/>
        </w:trPr>
        <w:tc>
          <w:tcPr>
            <w:tcW w:w="10187" w:type="dxa"/>
            <w:gridSpan w:val="8"/>
          </w:tcPr>
          <w:p w:rsidR="002E4D29" w:rsidRDefault="002E4D29" w:rsidP="0059007A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Муниципальная услуга «Организация занятий физической культурой и массовым спортом»</w:t>
            </w: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37" w:type="dxa"/>
          </w:tcPr>
          <w:p w:rsidR="002E4D29" w:rsidRPr="00F900B6" w:rsidRDefault="002E4D29" w:rsidP="0059007A">
            <w:pPr>
              <w:widowControl w:val="0"/>
              <w:autoSpaceDE w:val="0"/>
              <w:autoSpaceDN w:val="0"/>
              <w:adjustRightInd w:val="0"/>
              <w:ind w:right="96"/>
            </w:pPr>
            <w: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659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7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6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41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37" w:type="dxa"/>
          </w:tcPr>
          <w:p w:rsidR="002E4D29" w:rsidRPr="00F900B6" w:rsidRDefault="002E4D29" w:rsidP="0059007A">
            <w:pPr>
              <w:widowControl w:val="0"/>
              <w:autoSpaceDE w:val="0"/>
              <w:autoSpaceDN w:val="0"/>
              <w:adjustRightInd w:val="0"/>
              <w:ind w:right="96"/>
            </w:pPr>
            <w:r>
              <w:t>Соответствие помещений, в которых располагается учреждение, оказывающее муниципальные услуги,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659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7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6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41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7" w:type="dxa"/>
          </w:tcPr>
          <w:p w:rsidR="002E4D29" w:rsidRPr="007A2DC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50E6" w:rsidRPr="007A2DC9" w:rsidTr="003649C1">
        <w:trPr>
          <w:trHeight w:val="4673"/>
          <w:jc w:val="center"/>
        </w:trPr>
        <w:tc>
          <w:tcPr>
            <w:tcW w:w="600" w:type="dxa"/>
          </w:tcPr>
          <w:p w:rsidR="00CA50E6" w:rsidRDefault="00CA50E6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3537" w:type="dxa"/>
          </w:tcPr>
          <w:p w:rsidR="00CA50E6" w:rsidRPr="00F900B6" w:rsidRDefault="00CA50E6" w:rsidP="0059007A">
            <w:pPr>
              <w:widowControl w:val="0"/>
              <w:autoSpaceDE w:val="0"/>
              <w:autoSpaceDN w:val="0"/>
              <w:adjustRightInd w:val="0"/>
              <w:ind w:right="96"/>
              <w:jc w:val="both"/>
            </w:pPr>
            <w:r w:rsidRPr="009E1F16">
              <w:t xml:space="preserve">Количество  </w:t>
            </w:r>
            <w:proofErr w:type="spellStart"/>
            <w:r>
              <w:t>физкультурно</w:t>
            </w:r>
            <w:proofErr w:type="spellEnd"/>
            <w:r>
              <w:t xml:space="preserve"> – массовых и спортивных мероприятий</w:t>
            </w:r>
          </w:p>
        </w:tc>
        <w:tc>
          <w:tcPr>
            <w:tcW w:w="659" w:type="dxa"/>
          </w:tcPr>
          <w:p w:rsidR="00CA50E6" w:rsidRPr="007A2DC9" w:rsidRDefault="00CA50E6" w:rsidP="005900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77" w:type="dxa"/>
          </w:tcPr>
          <w:p w:rsidR="00CA50E6" w:rsidRPr="007A2DC9" w:rsidRDefault="00CA50E6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1286" w:type="dxa"/>
          </w:tcPr>
          <w:p w:rsidR="00CA50E6" w:rsidRPr="00DE2FA5" w:rsidRDefault="00CA50E6" w:rsidP="00DE2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FA5">
              <w:rPr>
                <w:sz w:val="22"/>
                <w:szCs w:val="22"/>
              </w:rPr>
              <w:t xml:space="preserve">13 мероприятий (за третий квартал)   31 мероприятие (за второй квартал)       6 мероприятий (за первый квартал) </w:t>
            </w:r>
          </w:p>
          <w:p w:rsidR="00CA50E6" w:rsidRPr="0059007A" w:rsidRDefault="00CA50E6" w:rsidP="00DE2FA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FA5">
              <w:rPr>
                <w:sz w:val="22"/>
                <w:szCs w:val="22"/>
              </w:rPr>
              <w:t>Итого: 50 мероприятий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1" w:type="dxa"/>
          </w:tcPr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  <w:r w:rsidRPr="00521C3F">
              <w:t>-60</w:t>
            </w: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  <w:p w:rsidR="00CA50E6" w:rsidRPr="0059007A" w:rsidRDefault="00CA50E6" w:rsidP="005900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A50E6" w:rsidRPr="0059007A" w:rsidRDefault="00CA50E6" w:rsidP="005900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A50E6" w:rsidRPr="0059007A" w:rsidRDefault="00CA50E6" w:rsidP="005900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A50E6" w:rsidRPr="0059007A" w:rsidRDefault="00CA50E6" w:rsidP="005900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A50E6" w:rsidRPr="0059007A" w:rsidRDefault="00CA50E6" w:rsidP="005900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A50E6" w:rsidRPr="00521C3F" w:rsidRDefault="00CA50E6" w:rsidP="005900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A50E6" w:rsidRPr="0059007A" w:rsidRDefault="00CA50E6" w:rsidP="0005117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54</w:t>
            </w:r>
            <w:r w:rsidRPr="005900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CF105F">
              <w:rPr>
                <w:sz w:val="22"/>
                <w:szCs w:val="22"/>
              </w:rPr>
              <w:t>5</w:t>
            </w:r>
          </w:p>
          <w:p w:rsidR="00CA50E6" w:rsidRPr="00834634" w:rsidRDefault="00CA50E6" w:rsidP="000511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</w:tcPr>
          <w:p w:rsidR="00CA50E6" w:rsidRPr="0059007A" w:rsidRDefault="00CA50E6" w:rsidP="0005117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 xml:space="preserve">Достигнутый показатель составляет </w:t>
            </w:r>
            <w:r>
              <w:rPr>
                <w:sz w:val="22"/>
                <w:szCs w:val="22"/>
              </w:rPr>
              <w:t>45</w:t>
            </w:r>
            <w:r w:rsidRPr="005900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  <w:r w:rsidRPr="0059007A">
              <w:rPr>
                <w:sz w:val="22"/>
                <w:szCs w:val="22"/>
              </w:rPr>
              <w:t>%. Реализация мероприятий осуществляется до 31.12.2013.</w:t>
            </w:r>
          </w:p>
          <w:p w:rsidR="00CA50E6" w:rsidRPr="0059007A" w:rsidRDefault="00CA50E6" w:rsidP="0005117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07A">
              <w:rPr>
                <w:sz w:val="22"/>
                <w:szCs w:val="22"/>
              </w:rPr>
              <w:t>Ожидаемое исполнение показателя – 100%</w:t>
            </w:r>
          </w:p>
          <w:p w:rsidR="00CA50E6" w:rsidRDefault="00CA50E6" w:rsidP="000511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D29" w:rsidRPr="007A2DC9" w:rsidTr="00834634">
        <w:trPr>
          <w:jc w:val="center"/>
        </w:trPr>
        <w:tc>
          <w:tcPr>
            <w:tcW w:w="600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537" w:type="dxa"/>
          </w:tcPr>
          <w:p w:rsidR="002E4D29" w:rsidRPr="009E1F16" w:rsidRDefault="002E4D29" w:rsidP="0059007A">
            <w:pPr>
              <w:widowControl w:val="0"/>
              <w:autoSpaceDE w:val="0"/>
              <w:autoSpaceDN w:val="0"/>
              <w:adjustRightInd w:val="0"/>
              <w:ind w:right="96"/>
            </w:pPr>
            <w:r>
              <w:t>Количество участников физкультурно-массовых и спортивных мероприятий</w:t>
            </w:r>
          </w:p>
        </w:tc>
        <w:tc>
          <w:tcPr>
            <w:tcW w:w="659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777" w:type="dxa"/>
          </w:tcPr>
          <w:p w:rsidR="002E4D29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9000</w:t>
            </w:r>
          </w:p>
        </w:tc>
        <w:tc>
          <w:tcPr>
            <w:tcW w:w="1286" w:type="dxa"/>
          </w:tcPr>
          <w:p w:rsidR="002E4D29" w:rsidRPr="00834634" w:rsidRDefault="00AB7E4F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634">
              <w:rPr>
                <w:sz w:val="22"/>
                <w:szCs w:val="22"/>
              </w:rPr>
              <w:t xml:space="preserve">1506 </w:t>
            </w:r>
            <w:r w:rsidR="002E4D29" w:rsidRPr="00834634">
              <w:rPr>
                <w:sz w:val="22"/>
                <w:szCs w:val="22"/>
              </w:rPr>
              <w:t xml:space="preserve"> чел. (за третий квартал), 3442чел. (за второй квартал)       960 (за первый квартал).</w:t>
            </w:r>
          </w:p>
          <w:p w:rsidR="002E4D29" w:rsidRPr="00834634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634">
              <w:rPr>
                <w:sz w:val="22"/>
                <w:szCs w:val="22"/>
              </w:rPr>
              <w:t>Итого: 5</w:t>
            </w:r>
            <w:r w:rsidR="00AB7E4F" w:rsidRPr="00834634">
              <w:rPr>
                <w:sz w:val="22"/>
                <w:szCs w:val="22"/>
              </w:rPr>
              <w:t>908</w:t>
            </w:r>
            <w:r w:rsidRPr="00834634">
              <w:rPr>
                <w:sz w:val="22"/>
                <w:szCs w:val="22"/>
              </w:rPr>
              <w:t xml:space="preserve"> чел.</w:t>
            </w:r>
          </w:p>
          <w:p w:rsidR="002E4D29" w:rsidRPr="00834634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4D29" w:rsidRPr="0059007A" w:rsidRDefault="002E4D29" w:rsidP="0059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2E4D29" w:rsidRPr="00803994" w:rsidRDefault="002E4D29" w:rsidP="00AB7E4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834634">
              <w:rPr>
                <w:sz w:val="22"/>
                <w:szCs w:val="22"/>
              </w:rPr>
              <w:t>3</w:t>
            </w:r>
            <w:r w:rsidR="00AB7E4F" w:rsidRPr="00834634">
              <w:rPr>
                <w:sz w:val="22"/>
                <w:szCs w:val="22"/>
              </w:rPr>
              <w:t>092</w:t>
            </w:r>
          </w:p>
        </w:tc>
        <w:tc>
          <w:tcPr>
            <w:tcW w:w="850" w:type="dxa"/>
          </w:tcPr>
          <w:p w:rsidR="002E4D29" w:rsidRPr="00803994" w:rsidRDefault="002E4D29" w:rsidP="00AB7E4F">
            <w:pPr>
              <w:widowControl w:val="0"/>
              <w:autoSpaceDE w:val="0"/>
              <w:autoSpaceDN w:val="0"/>
              <w:adjustRightInd w:val="0"/>
            </w:pPr>
            <w:r w:rsidRPr="0059007A">
              <w:rPr>
                <w:sz w:val="18"/>
                <w:szCs w:val="18"/>
              </w:rPr>
              <w:t>-</w:t>
            </w:r>
            <w:r w:rsidR="00AB7E4F" w:rsidRPr="00834634">
              <w:rPr>
                <w:sz w:val="22"/>
                <w:szCs w:val="22"/>
              </w:rPr>
              <w:t>34,36</w:t>
            </w:r>
          </w:p>
        </w:tc>
        <w:tc>
          <w:tcPr>
            <w:tcW w:w="1537" w:type="dxa"/>
          </w:tcPr>
          <w:p w:rsidR="002E4D29" w:rsidRPr="00521C3F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521C3F">
              <w:t xml:space="preserve">Достигнутый показатель составляет </w:t>
            </w:r>
            <w:r w:rsidR="00AB7E4F">
              <w:t>65,64</w:t>
            </w:r>
            <w:r w:rsidRPr="00521C3F">
              <w:t>%. Реализация мероприятий осуществляется до 31.12.2013.</w:t>
            </w:r>
          </w:p>
          <w:p w:rsidR="002E4D29" w:rsidRPr="00521C3F" w:rsidRDefault="002E4D29" w:rsidP="0059007A">
            <w:pPr>
              <w:widowControl w:val="0"/>
              <w:autoSpaceDE w:val="0"/>
              <w:autoSpaceDN w:val="0"/>
              <w:adjustRightInd w:val="0"/>
            </w:pPr>
            <w:r w:rsidRPr="00521C3F">
              <w:t>Ожидаемое исполнение показателя – 100%</w:t>
            </w:r>
            <w:r w:rsidR="007A11D5">
              <w:t>.</w:t>
            </w:r>
          </w:p>
          <w:p w:rsidR="002E4D29" w:rsidRPr="00803994" w:rsidRDefault="002E4D29" w:rsidP="005900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E4D29" w:rsidRDefault="002E4D29" w:rsidP="00407311">
      <w:pPr>
        <w:shd w:val="clear" w:color="auto" w:fill="FFFFFF"/>
        <w:ind w:firstLine="851"/>
        <w:jc w:val="both"/>
        <w:rPr>
          <w:u w:val="single"/>
        </w:rPr>
      </w:pPr>
    </w:p>
    <w:p w:rsidR="002E4D29" w:rsidRDefault="002E4D29" w:rsidP="007A2DC9">
      <w:pPr>
        <w:shd w:val="clear" w:color="auto" w:fill="FFFFFF"/>
        <w:ind w:firstLine="851"/>
        <w:jc w:val="center"/>
        <w:rPr>
          <w:b/>
          <w:bCs/>
        </w:rPr>
      </w:pPr>
    </w:p>
    <w:p w:rsidR="002E4D29" w:rsidRDefault="002E4D29" w:rsidP="007A2DC9">
      <w:pPr>
        <w:shd w:val="clear" w:color="auto" w:fill="FFFFFF"/>
        <w:ind w:firstLine="851"/>
        <w:jc w:val="center"/>
        <w:rPr>
          <w:b/>
          <w:bCs/>
        </w:rPr>
      </w:pPr>
    </w:p>
    <w:p w:rsidR="002E4D29" w:rsidRDefault="002E4D29" w:rsidP="007A2DC9">
      <w:pPr>
        <w:shd w:val="clear" w:color="auto" w:fill="FFFFFF"/>
        <w:ind w:firstLine="851"/>
        <w:jc w:val="center"/>
        <w:rPr>
          <w:b/>
          <w:bCs/>
        </w:rPr>
      </w:pPr>
    </w:p>
    <w:p w:rsidR="002E4D29" w:rsidRDefault="002E4D29" w:rsidP="007A2DC9">
      <w:pPr>
        <w:shd w:val="clear" w:color="auto" w:fill="FFFFFF"/>
        <w:ind w:firstLine="851"/>
        <w:jc w:val="center"/>
        <w:rPr>
          <w:b/>
          <w:bCs/>
        </w:rPr>
      </w:pPr>
    </w:p>
    <w:p w:rsidR="002E4D29" w:rsidRDefault="002E4D29" w:rsidP="007A2DC9">
      <w:pPr>
        <w:shd w:val="clear" w:color="auto" w:fill="FFFFFF"/>
        <w:ind w:firstLine="851"/>
        <w:jc w:val="center"/>
        <w:rPr>
          <w:b/>
          <w:bCs/>
        </w:rPr>
      </w:pPr>
    </w:p>
    <w:p w:rsidR="002E4D29" w:rsidRDefault="002E4D29" w:rsidP="007A2DC9">
      <w:pPr>
        <w:shd w:val="clear" w:color="auto" w:fill="FFFFFF"/>
        <w:ind w:firstLine="851"/>
        <w:jc w:val="center"/>
        <w:rPr>
          <w:b/>
          <w:bCs/>
        </w:rPr>
      </w:pPr>
    </w:p>
    <w:p w:rsidR="002E4D29" w:rsidRDefault="002E4D29" w:rsidP="007A2DC9">
      <w:pPr>
        <w:shd w:val="clear" w:color="auto" w:fill="FFFFFF"/>
        <w:ind w:firstLine="851"/>
        <w:jc w:val="center"/>
        <w:rPr>
          <w:b/>
          <w:bCs/>
        </w:rPr>
      </w:pPr>
    </w:p>
    <w:p w:rsidR="002E4D29" w:rsidRDefault="002E4D29" w:rsidP="007A2DC9">
      <w:pPr>
        <w:shd w:val="clear" w:color="auto" w:fill="FFFFFF"/>
        <w:ind w:firstLine="851"/>
        <w:jc w:val="center"/>
        <w:rPr>
          <w:b/>
          <w:bCs/>
        </w:rPr>
      </w:pPr>
    </w:p>
    <w:p w:rsidR="002E4D29" w:rsidRDefault="002E4D29" w:rsidP="007A2DC9">
      <w:pPr>
        <w:shd w:val="clear" w:color="auto" w:fill="FFFFFF"/>
        <w:ind w:firstLine="851"/>
        <w:jc w:val="center"/>
        <w:rPr>
          <w:b/>
          <w:bCs/>
        </w:rPr>
      </w:pPr>
    </w:p>
    <w:p w:rsidR="00EA748F" w:rsidRDefault="00EA748F" w:rsidP="007A2DC9">
      <w:pPr>
        <w:shd w:val="clear" w:color="auto" w:fill="FFFFFF"/>
        <w:ind w:firstLine="851"/>
        <w:jc w:val="center"/>
        <w:rPr>
          <w:b/>
          <w:bCs/>
        </w:rPr>
      </w:pPr>
    </w:p>
    <w:p w:rsidR="00EA748F" w:rsidRDefault="00EA748F" w:rsidP="007A2DC9">
      <w:pPr>
        <w:shd w:val="clear" w:color="auto" w:fill="FFFFFF"/>
        <w:ind w:firstLine="851"/>
        <w:jc w:val="center"/>
        <w:rPr>
          <w:b/>
          <w:bCs/>
        </w:rPr>
      </w:pPr>
    </w:p>
    <w:p w:rsidR="00EA748F" w:rsidRDefault="00EA748F" w:rsidP="007A2DC9">
      <w:pPr>
        <w:shd w:val="clear" w:color="auto" w:fill="FFFFFF"/>
        <w:ind w:firstLine="851"/>
        <w:jc w:val="center"/>
        <w:rPr>
          <w:b/>
          <w:bCs/>
        </w:rPr>
      </w:pPr>
    </w:p>
    <w:p w:rsidR="00EA748F" w:rsidRDefault="00EA748F" w:rsidP="007A2DC9">
      <w:pPr>
        <w:shd w:val="clear" w:color="auto" w:fill="FFFFFF"/>
        <w:ind w:firstLine="851"/>
        <w:jc w:val="center"/>
        <w:rPr>
          <w:b/>
          <w:bCs/>
        </w:rPr>
      </w:pPr>
    </w:p>
    <w:p w:rsidR="00EA748F" w:rsidRDefault="00EA748F" w:rsidP="007A2DC9">
      <w:pPr>
        <w:shd w:val="clear" w:color="auto" w:fill="FFFFFF"/>
        <w:ind w:firstLine="851"/>
        <w:jc w:val="center"/>
        <w:rPr>
          <w:b/>
          <w:bCs/>
        </w:rPr>
      </w:pPr>
    </w:p>
    <w:p w:rsidR="00EA748F" w:rsidRDefault="00EA748F" w:rsidP="007A2DC9">
      <w:pPr>
        <w:shd w:val="clear" w:color="auto" w:fill="FFFFFF"/>
        <w:ind w:firstLine="851"/>
        <w:jc w:val="center"/>
        <w:rPr>
          <w:b/>
          <w:bCs/>
        </w:rPr>
      </w:pPr>
    </w:p>
    <w:p w:rsidR="00EA748F" w:rsidRDefault="00EA748F" w:rsidP="007A2DC9">
      <w:pPr>
        <w:shd w:val="clear" w:color="auto" w:fill="FFFFFF"/>
        <w:ind w:firstLine="851"/>
        <w:jc w:val="center"/>
        <w:rPr>
          <w:b/>
          <w:bCs/>
        </w:rPr>
      </w:pPr>
    </w:p>
    <w:p w:rsidR="00EA748F" w:rsidRDefault="00EA748F" w:rsidP="007A2DC9">
      <w:pPr>
        <w:shd w:val="clear" w:color="auto" w:fill="FFFFFF"/>
        <w:ind w:firstLine="851"/>
        <w:jc w:val="center"/>
        <w:rPr>
          <w:b/>
          <w:bCs/>
        </w:rPr>
      </w:pPr>
    </w:p>
    <w:p w:rsidR="00EA748F" w:rsidRDefault="00EA748F" w:rsidP="007A2DC9">
      <w:pPr>
        <w:shd w:val="clear" w:color="auto" w:fill="FFFFFF"/>
        <w:ind w:firstLine="851"/>
        <w:jc w:val="center"/>
        <w:rPr>
          <w:b/>
          <w:bCs/>
        </w:rPr>
      </w:pPr>
    </w:p>
    <w:p w:rsidR="00CA50E6" w:rsidRDefault="00CA50E6" w:rsidP="007A2DC9">
      <w:pPr>
        <w:shd w:val="clear" w:color="auto" w:fill="FFFFFF"/>
        <w:ind w:firstLine="851"/>
        <w:jc w:val="center"/>
        <w:rPr>
          <w:b/>
          <w:bCs/>
        </w:rPr>
      </w:pPr>
    </w:p>
    <w:p w:rsidR="00EA748F" w:rsidRDefault="00EA748F" w:rsidP="007A2DC9">
      <w:pPr>
        <w:shd w:val="clear" w:color="auto" w:fill="FFFFFF"/>
        <w:ind w:firstLine="851"/>
        <w:jc w:val="center"/>
        <w:rPr>
          <w:b/>
          <w:bCs/>
        </w:rPr>
      </w:pPr>
    </w:p>
    <w:p w:rsidR="00EA748F" w:rsidRDefault="00EA748F" w:rsidP="007A2DC9">
      <w:pPr>
        <w:shd w:val="clear" w:color="auto" w:fill="FFFFFF"/>
        <w:ind w:firstLine="851"/>
        <w:jc w:val="center"/>
        <w:rPr>
          <w:b/>
          <w:bCs/>
        </w:rPr>
      </w:pPr>
    </w:p>
    <w:p w:rsidR="002E4D29" w:rsidRPr="007A2DC9" w:rsidRDefault="002E4D29" w:rsidP="004526DF">
      <w:pPr>
        <w:shd w:val="clear" w:color="auto" w:fill="FFFFFF"/>
        <w:jc w:val="center"/>
        <w:rPr>
          <w:b/>
          <w:bCs/>
        </w:rPr>
      </w:pPr>
      <w:r w:rsidRPr="007A2DC9">
        <w:rPr>
          <w:b/>
          <w:bCs/>
        </w:rPr>
        <w:lastRenderedPageBreak/>
        <w:t>Описательный отчет</w:t>
      </w:r>
      <w:r>
        <w:rPr>
          <w:b/>
          <w:bCs/>
        </w:rPr>
        <w:t xml:space="preserve"> по форме</w:t>
      </w:r>
    </w:p>
    <w:p w:rsidR="002E4D29" w:rsidRPr="00F900B6" w:rsidRDefault="002E4D29" w:rsidP="00407311">
      <w:pPr>
        <w:shd w:val="clear" w:color="auto" w:fill="FFFFFF"/>
        <w:ind w:firstLine="851"/>
        <w:jc w:val="both"/>
        <w:rPr>
          <w:u w:val="single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732"/>
        <w:gridCol w:w="5244"/>
      </w:tblGrid>
      <w:tr w:rsidR="002E4D29" w:rsidRPr="00F900B6">
        <w:tc>
          <w:tcPr>
            <w:tcW w:w="9639" w:type="dxa"/>
            <w:gridSpan w:val="3"/>
          </w:tcPr>
          <w:p w:rsidR="002E4D29" w:rsidRPr="00F900B6" w:rsidRDefault="002E4D29" w:rsidP="00CE057E">
            <w:pPr>
              <w:ind w:right="96"/>
              <w:jc w:val="center"/>
            </w:pPr>
          </w:p>
          <w:p w:rsidR="002E4D29" w:rsidRPr="00F900B6" w:rsidRDefault="002E4D29" w:rsidP="00C062A1">
            <w:pPr>
              <w:ind w:right="96"/>
            </w:pPr>
            <w:r w:rsidRPr="00F900B6">
              <w:t>Муниципальная услуга</w:t>
            </w:r>
            <w:r>
              <w:t xml:space="preserve"> ««Организация занятий физической культурой и массовым спортом»</w:t>
            </w:r>
          </w:p>
        </w:tc>
      </w:tr>
      <w:tr w:rsidR="002E4D29" w:rsidRPr="00AB7E4F">
        <w:tc>
          <w:tcPr>
            <w:tcW w:w="663" w:type="dxa"/>
          </w:tcPr>
          <w:p w:rsidR="002E4D29" w:rsidRPr="00AB7E4F" w:rsidRDefault="002E4D29" w:rsidP="00CE057E">
            <w:pPr>
              <w:ind w:right="96"/>
              <w:jc w:val="center"/>
              <w:rPr>
                <w:bCs/>
              </w:rPr>
            </w:pPr>
            <w:r w:rsidRPr="00AB7E4F">
              <w:rPr>
                <w:bCs/>
              </w:rPr>
              <w:t>1.</w:t>
            </w:r>
          </w:p>
        </w:tc>
        <w:tc>
          <w:tcPr>
            <w:tcW w:w="3732" w:type="dxa"/>
          </w:tcPr>
          <w:p w:rsidR="002E4D29" w:rsidRPr="00AB7E4F" w:rsidRDefault="002E4D29" w:rsidP="00572C9F">
            <w:pPr>
              <w:rPr>
                <w:bCs/>
              </w:rPr>
            </w:pPr>
            <w:r w:rsidRPr="00AB7E4F">
              <w:rPr>
                <w:bCs/>
              </w:rPr>
              <w:t>Организация проведения тренировочного процесса не менее чем по 23 видам спорта для спортсменов города,</w:t>
            </w: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</w:p>
          <w:p w:rsidR="002E4D29" w:rsidRPr="00AB7E4F" w:rsidRDefault="002E4D29" w:rsidP="00572C9F">
            <w:pPr>
              <w:rPr>
                <w:bCs/>
              </w:rPr>
            </w:pPr>
            <w:r w:rsidRPr="00AB7E4F">
              <w:rPr>
                <w:bCs/>
              </w:rPr>
              <w:t>в том числе организация работы по месту жительства</w:t>
            </w:r>
          </w:p>
        </w:tc>
        <w:tc>
          <w:tcPr>
            <w:tcW w:w="5244" w:type="dxa"/>
          </w:tcPr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 xml:space="preserve">Материально- техническая база (развитие);  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МБУ «СК «Дружба» представляют следующие объекты: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-спортивный   клуб «Спарта»;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-спортивный   клуб «Факел»;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-спортивный   клуб «Геолог»;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-спортивный   клуб «Олимпия».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 xml:space="preserve">Здание находиться по адресу ул. </w:t>
            </w:r>
            <w:proofErr w:type="spellStart"/>
            <w:r w:rsidRPr="00AB7E4F">
              <w:rPr>
                <w:bCs/>
              </w:rPr>
              <w:t>Рознина</w:t>
            </w:r>
            <w:proofErr w:type="spellEnd"/>
            <w:r w:rsidRPr="00AB7E4F">
              <w:rPr>
                <w:bCs/>
              </w:rPr>
              <w:t>, 104.  Имеется бассейн, зал аэробики,</w:t>
            </w:r>
            <w:proofErr w:type="gramStart"/>
            <w:r w:rsidRPr="00AB7E4F">
              <w:rPr>
                <w:bCs/>
              </w:rPr>
              <w:t xml:space="preserve"> ,</w:t>
            </w:r>
            <w:proofErr w:type="gramEnd"/>
            <w:r w:rsidRPr="00AB7E4F">
              <w:rPr>
                <w:bCs/>
              </w:rPr>
              <w:t xml:space="preserve"> зал бокса, игровой зал, зал настольного тенниса, тренажерный зал, зал пауэрлифтинга.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Все спортивные помещения отвечают нормам ГНП.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 xml:space="preserve">     Общее количество занимающихся составило 1980 чел.</w:t>
            </w:r>
          </w:p>
          <w:p w:rsidR="002E4D29" w:rsidRPr="00AB7E4F" w:rsidRDefault="002E4D29" w:rsidP="008D6665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Количество  жалоб на качество предоставляемой услуги, принятые мер</w:t>
            </w:r>
            <w:proofErr w:type="gramStart"/>
            <w:r w:rsidRPr="00AB7E4F">
              <w:rPr>
                <w:bCs/>
              </w:rPr>
              <w:t>ы-</w:t>
            </w:r>
            <w:proofErr w:type="gramEnd"/>
            <w:r w:rsidRPr="00AB7E4F">
              <w:rPr>
                <w:bCs/>
              </w:rPr>
              <w:t xml:space="preserve"> отсутствуют  среди пользователей муниципальной услуги согласно  проведенному анкетированию (200  шт.).   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-число подтвержденных случаев отклонения от требований к содержанию и оказанию муниципальной услуги –0.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Материально-техническая база (развитие):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в спортивно-подростковых клубах МБУ «СК «Дружба»: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-СК «Спарта»  имеет зал единоборств, тренажерный зал,  зал настольного тенниса.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-СК «Факел»  - игровой зал размером 18мх9м.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-СК «Геолог» - тренажерный зал, зал бильярда, зал единоборств.  «Геолог-2» имеет помещение для проведения занятий по шахматам, шашкам и настольным играм.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-СК «Олимпия» - зал бильярда, зал аэробики, тренажерный зал, зал бокса, зал единоборств.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 xml:space="preserve">       Общее количество занимающихся составляет      708 человек</w:t>
            </w:r>
            <w:proofErr w:type="gramStart"/>
            <w:r w:rsidRPr="00AB7E4F">
              <w:rPr>
                <w:bCs/>
              </w:rPr>
              <w:t xml:space="preserve"> :</w:t>
            </w:r>
            <w:proofErr w:type="gramEnd"/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 xml:space="preserve">       Спортивный  клуб  «Факел» </w:t>
            </w:r>
            <w:r w:rsidRPr="00AB7E4F">
              <w:rPr>
                <w:bCs/>
              </w:rPr>
              <w:tab/>
              <w:t xml:space="preserve">- 121 чел., из них: 20чел. на    платной основе; 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proofErr w:type="gramStart"/>
            <w:r w:rsidRPr="00AB7E4F">
              <w:rPr>
                <w:bCs/>
              </w:rPr>
              <w:t xml:space="preserve">Спортивный    клуб «Олимпия» </w:t>
            </w:r>
            <w:r w:rsidRPr="00AB7E4F">
              <w:rPr>
                <w:bCs/>
              </w:rPr>
              <w:tab/>
            </w:r>
            <w:r w:rsidRPr="00AB7E4F">
              <w:rPr>
                <w:bCs/>
              </w:rPr>
              <w:tab/>
              <w:t xml:space="preserve">- 321 чел., из них: 109 на платной основе (джиу-джитсу-45 чел., танцевальный финтес-21 чел., каратэ-7 чел., восточные танцы – 11 чел., мягкая школа единоборств – 14 чел., тренажерный зал – 11 чел.), </w:t>
            </w:r>
            <w:proofErr w:type="gramEnd"/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proofErr w:type="gramStart"/>
            <w:r w:rsidRPr="00AB7E4F">
              <w:rPr>
                <w:bCs/>
              </w:rPr>
              <w:t xml:space="preserve">Спортивный   клуб «Спарта» </w:t>
            </w:r>
            <w:r w:rsidRPr="00AB7E4F">
              <w:rPr>
                <w:bCs/>
              </w:rPr>
              <w:tab/>
            </w:r>
            <w:r w:rsidRPr="00AB7E4F">
              <w:rPr>
                <w:bCs/>
              </w:rPr>
              <w:tab/>
              <w:t xml:space="preserve">- 121 чел., из них: 21 чел. на платной основе (айкидо – 10 чел., «Учебный центр «Охрана»- 10 чел., тренажерный зал -1 чел.), </w:t>
            </w:r>
            <w:proofErr w:type="gramEnd"/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proofErr w:type="gramStart"/>
            <w:r w:rsidRPr="00AB7E4F">
              <w:rPr>
                <w:bCs/>
              </w:rPr>
              <w:t xml:space="preserve">Спортивный клуб «Геолог» - 145 чел., из них:   30 чел. на платной основе (тренажерный зал – 8 </w:t>
            </w:r>
            <w:r w:rsidRPr="00AB7E4F">
              <w:rPr>
                <w:bCs/>
              </w:rPr>
              <w:lastRenderedPageBreak/>
              <w:t>чел., восточные танцы- 17 чел., йога- 5 чел.).</w:t>
            </w:r>
            <w:proofErr w:type="gramEnd"/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-количество жалоб на качество предоставляемой услуги, принятые мер</w:t>
            </w:r>
            <w:proofErr w:type="gramStart"/>
            <w:r w:rsidRPr="00AB7E4F">
              <w:rPr>
                <w:bCs/>
              </w:rPr>
              <w:t>ы-</w:t>
            </w:r>
            <w:proofErr w:type="gramEnd"/>
            <w:r w:rsidRPr="00AB7E4F">
              <w:rPr>
                <w:bCs/>
              </w:rPr>
              <w:t xml:space="preserve"> отсутствуют  среди пользователей муниципальной услуги согласно  проведенному анкетированию (100  шт.).   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</w:p>
          <w:p w:rsidR="002E4D29" w:rsidRPr="00AB7E4F" w:rsidRDefault="002E4D29" w:rsidP="00EA748F">
            <w:pPr>
              <w:shd w:val="clear" w:color="auto" w:fill="FFFFFF"/>
              <w:spacing w:line="269" w:lineRule="exact"/>
              <w:ind w:hanging="10"/>
              <w:jc w:val="both"/>
              <w:rPr>
                <w:bCs/>
              </w:rPr>
            </w:pPr>
            <w:r w:rsidRPr="00AB7E4F">
              <w:rPr>
                <w:bCs/>
              </w:rPr>
              <w:t>-число подтвержденных случаев отклонения от требований к содержанию и оказанию муниципальной услуги –0.</w:t>
            </w:r>
          </w:p>
        </w:tc>
      </w:tr>
      <w:tr w:rsidR="002E4D29" w:rsidRPr="00AB7E4F">
        <w:tc>
          <w:tcPr>
            <w:tcW w:w="663" w:type="dxa"/>
          </w:tcPr>
          <w:p w:rsidR="002E4D29" w:rsidRPr="00AB7E4F" w:rsidRDefault="002E4D29" w:rsidP="00CE057E">
            <w:pPr>
              <w:ind w:right="96"/>
              <w:jc w:val="center"/>
              <w:rPr>
                <w:bCs/>
              </w:rPr>
            </w:pPr>
            <w:r w:rsidRPr="00AB7E4F">
              <w:rPr>
                <w:bCs/>
              </w:rPr>
              <w:lastRenderedPageBreak/>
              <w:t>2.</w:t>
            </w:r>
          </w:p>
        </w:tc>
        <w:tc>
          <w:tcPr>
            <w:tcW w:w="3732" w:type="dxa"/>
          </w:tcPr>
          <w:p w:rsidR="002E4D29" w:rsidRPr="00AB7E4F" w:rsidRDefault="002E4D29" w:rsidP="00C062A1">
            <w:pPr>
              <w:ind w:right="96"/>
              <w:rPr>
                <w:bCs/>
              </w:rPr>
            </w:pPr>
            <w:r w:rsidRPr="00AB7E4F">
              <w:rPr>
                <w:bCs/>
              </w:rPr>
              <w:t>Осуществление доврачебной помощи по: медицинским осмотрам (</w:t>
            </w:r>
            <w:proofErr w:type="gramStart"/>
            <w:r w:rsidRPr="00AB7E4F">
              <w:rPr>
                <w:bCs/>
              </w:rPr>
              <w:t>пред</w:t>
            </w:r>
            <w:proofErr w:type="gramEnd"/>
            <w:r w:rsidRPr="00AB7E4F">
              <w:rPr>
                <w:bCs/>
              </w:rPr>
              <w:t xml:space="preserve"> рейсовым, после рейсовым), сестринскому делу в педиатрии.</w:t>
            </w:r>
          </w:p>
        </w:tc>
        <w:tc>
          <w:tcPr>
            <w:tcW w:w="5244" w:type="dxa"/>
          </w:tcPr>
          <w:p w:rsidR="002E4D29" w:rsidRPr="00AB7E4F" w:rsidRDefault="002E4D29" w:rsidP="00321D4A">
            <w:pPr>
              <w:shd w:val="clear" w:color="auto" w:fill="FFFFFF"/>
              <w:spacing w:line="269" w:lineRule="exact"/>
              <w:jc w:val="both"/>
              <w:rPr>
                <w:bCs/>
              </w:rPr>
            </w:pPr>
            <w:r w:rsidRPr="00AB7E4F">
              <w:rPr>
                <w:bCs/>
              </w:rPr>
              <w:t xml:space="preserve">       Материально- техническая база (развитие)-   МБУ «СК «Дружба» имеется 1 </w:t>
            </w:r>
            <w:proofErr w:type="spellStart"/>
            <w:r w:rsidRPr="00AB7E4F">
              <w:rPr>
                <w:bCs/>
              </w:rPr>
              <w:t>мед</w:t>
            </w:r>
            <w:proofErr w:type="gramStart"/>
            <w:r w:rsidRPr="00AB7E4F">
              <w:rPr>
                <w:bCs/>
              </w:rPr>
              <w:t>.к</w:t>
            </w:r>
            <w:proofErr w:type="gramEnd"/>
            <w:r w:rsidRPr="00AB7E4F">
              <w:rPr>
                <w:bCs/>
              </w:rPr>
              <w:t>абинет</w:t>
            </w:r>
            <w:proofErr w:type="spellEnd"/>
            <w:r w:rsidRPr="00AB7E4F">
              <w:rPr>
                <w:bCs/>
              </w:rPr>
              <w:t xml:space="preserve">. 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jc w:val="both"/>
              <w:rPr>
                <w:bCs/>
              </w:rPr>
            </w:pPr>
            <w:r w:rsidRPr="00AB7E4F">
              <w:rPr>
                <w:bCs/>
              </w:rPr>
              <w:t xml:space="preserve">     Медицинская деятельность осуществляется  в соответствии  с лицензией №ФС -86-01-000747 от 27.11.2008 - осуществление доврачебной помощи по: медицинским осмотрам (</w:t>
            </w:r>
            <w:proofErr w:type="gramStart"/>
            <w:r w:rsidRPr="00AB7E4F">
              <w:rPr>
                <w:bCs/>
              </w:rPr>
              <w:t>пред</w:t>
            </w:r>
            <w:proofErr w:type="gramEnd"/>
            <w:r w:rsidRPr="00AB7E4F">
              <w:rPr>
                <w:bCs/>
              </w:rPr>
              <w:t xml:space="preserve"> рейсовым, после рейсовым), сестринскому делу в педиатрии.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jc w:val="both"/>
              <w:rPr>
                <w:bCs/>
              </w:rPr>
            </w:pPr>
            <w:r w:rsidRPr="00AB7E4F">
              <w:rPr>
                <w:bCs/>
              </w:rPr>
              <w:t xml:space="preserve">   Количество  занимающихся на постоянной основе в спортивных группах Учреждения, в спортивно-подростковых клубах по месту жительства – 1980 чел., в том числе: 708 чел. в спортивных клубах;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jc w:val="both"/>
              <w:rPr>
                <w:bCs/>
              </w:rPr>
            </w:pPr>
            <w:r w:rsidRPr="00AB7E4F">
              <w:rPr>
                <w:bCs/>
              </w:rPr>
              <w:t xml:space="preserve">   Количество </w:t>
            </w:r>
            <w:proofErr w:type="gramStart"/>
            <w:r w:rsidRPr="00AB7E4F">
              <w:rPr>
                <w:bCs/>
              </w:rPr>
              <w:t>занимающихся</w:t>
            </w:r>
            <w:proofErr w:type="gramEnd"/>
            <w:r w:rsidRPr="00AB7E4F">
              <w:rPr>
                <w:bCs/>
              </w:rPr>
              <w:t xml:space="preserve">, состоящих на  учете во врачебно-физкультурном диспансере –561чел. 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jc w:val="both"/>
              <w:rPr>
                <w:bCs/>
              </w:rPr>
            </w:pPr>
            <w:r w:rsidRPr="00AB7E4F">
              <w:rPr>
                <w:bCs/>
              </w:rPr>
              <w:t xml:space="preserve">   Медицинское обследование в окружном физкультурном диспансере проводится в соответствии с утвержденным планом  главным врачом учреждения на 2013 год. 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jc w:val="both"/>
              <w:rPr>
                <w:bCs/>
              </w:rPr>
            </w:pPr>
            <w:r w:rsidRPr="00AB7E4F">
              <w:rPr>
                <w:bCs/>
              </w:rPr>
              <w:t xml:space="preserve">   Количество человек, которым оказано медицинская помощь в соответствии с лицензией 1300.</w:t>
            </w:r>
          </w:p>
          <w:p w:rsidR="002E4D29" w:rsidRPr="00AB7E4F" w:rsidRDefault="002E4D29" w:rsidP="00321D4A">
            <w:pPr>
              <w:shd w:val="clear" w:color="auto" w:fill="FFFFFF"/>
              <w:spacing w:line="269" w:lineRule="exact"/>
              <w:jc w:val="both"/>
              <w:rPr>
                <w:bCs/>
              </w:rPr>
            </w:pPr>
            <w:r w:rsidRPr="00AB7E4F">
              <w:rPr>
                <w:bCs/>
              </w:rPr>
              <w:t xml:space="preserve">    Количество жалоб на качество предоставляемой услуги, принятые мер</w:t>
            </w:r>
            <w:proofErr w:type="gramStart"/>
            <w:r w:rsidRPr="00AB7E4F">
              <w:rPr>
                <w:bCs/>
              </w:rPr>
              <w:t>ы-</w:t>
            </w:r>
            <w:proofErr w:type="gramEnd"/>
            <w:r w:rsidRPr="00AB7E4F">
              <w:rPr>
                <w:bCs/>
              </w:rPr>
              <w:t xml:space="preserve"> отсутствуют  среди пользователей муниципальной услуги .</w:t>
            </w:r>
          </w:p>
          <w:p w:rsidR="002E4D29" w:rsidRPr="00AB7E4F" w:rsidRDefault="002E4D29" w:rsidP="00EA748F">
            <w:pPr>
              <w:shd w:val="clear" w:color="auto" w:fill="FFFFFF"/>
              <w:spacing w:line="269" w:lineRule="exact"/>
              <w:jc w:val="both"/>
              <w:rPr>
                <w:bCs/>
              </w:rPr>
            </w:pPr>
            <w:r w:rsidRPr="00AB7E4F">
              <w:rPr>
                <w:bCs/>
              </w:rPr>
              <w:t xml:space="preserve">    Число подтвержденных случаев отклонения от требований к содержанию и оказанию муниципальной услуги -0 .</w:t>
            </w:r>
          </w:p>
        </w:tc>
      </w:tr>
      <w:tr w:rsidR="002E4D29" w:rsidRPr="00F900B6">
        <w:trPr>
          <w:trHeight w:val="73"/>
        </w:trPr>
        <w:tc>
          <w:tcPr>
            <w:tcW w:w="663" w:type="dxa"/>
          </w:tcPr>
          <w:p w:rsidR="002E4D29" w:rsidRPr="00F900B6" w:rsidRDefault="002E4D29" w:rsidP="00CE057E">
            <w:pPr>
              <w:ind w:right="96"/>
              <w:jc w:val="center"/>
            </w:pPr>
            <w:r>
              <w:t>3.</w:t>
            </w:r>
          </w:p>
        </w:tc>
        <w:tc>
          <w:tcPr>
            <w:tcW w:w="3732" w:type="dxa"/>
          </w:tcPr>
          <w:p w:rsidR="002E4D29" w:rsidRPr="00F900B6" w:rsidRDefault="002E4D29" w:rsidP="003879ED">
            <w:pPr>
              <w:ind w:right="96"/>
            </w:pPr>
            <w:r w:rsidRPr="00F900B6">
              <w:t>Предоставление базы спортивных сооружений физическим и юридическим лицам для самостоятельных занятий физической культурой и спортом.</w:t>
            </w:r>
          </w:p>
        </w:tc>
        <w:tc>
          <w:tcPr>
            <w:tcW w:w="5244" w:type="dxa"/>
          </w:tcPr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     Для оказания платных услуг предоставляются все спортивные помещения МБУ СК «Дружба» и спортивных клубов.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     Стоимость муниципальных услуг   утверждена приказом № 259 от 29 декабря 2012г.  «О прейскурантах цен на платные услуги МБУ «СК «Дружба» в 2013 году.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В третьем квартале 2013 года спортивные помещения  были предоставлены  следующим  физическим  и юридическим лицам, проводящих самостоятельную работу по организации занятий физической культурой и спортом; 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 И.П. </w:t>
            </w:r>
            <w:proofErr w:type="spellStart"/>
            <w:r>
              <w:t>Волошникова</w:t>
            </w:r>
            <w:proofErr w:type="spellEnd"/>
            <w:r>
              <w:t xml:space="preserve"> Н.П.,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 И.П.  </w:t>
            </w:r>
            <w:proofErr w:type="spellStart"/>
            <w:r>
              <w:t>Каленская</w:t>
            </w:r>
            <w:proofErr w:type="spellEnd"/>
            <w:r>
              <w:t xml:space="preserve"> Г.А..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 И.П. Карцева О.Г.,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-И. П. Леонова Н.А.,</w:t>
            </w:r>
          </w:p>
          <w:p w:rsidR="002E4D29" w:rsidRDefault="007B0992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lastRenderedPageBreak/>
              <w:t>- ИП</w:t>
            </w:r>
            <w:r w:rsidR="002E4D29">
              <w:t xml:space="preserve"> Постников А.Н.,</w:t>
            </w:r>
          </w:p>
          <w:p w:rsidR="002E4D29" w:rsidRDefault="007B0992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</w:t>
            </w:r>
            <w:proofErr w:type="spellStart"/>
            <w:r>
              <w:t>ИП</w:t>
            </w:r>
            <w:r w:rsidR="002E4D29">
              <w:t>Пузикова</w:t>
            </w:r>
            <w:proofErr w:type="spellEnd"/>
            <w:r w:rsidR="002E4D29">
              <w:t xml:space="preserve"> М.М.,</w:t>
            </w:r>
          </w:p>
          <w:p w:rsidR="002E4D29" w:rsidRDefault="007B0992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-ИП</w:t>
            </w:r>
            <w:r w:rsidR="002E4D29">
              <w:t xml:space="preserve"> Ситников А.</w:t>
            </w:r>
            <w:proofErr w:type="gramStart"/>
            <w:r w:rsidR="002E4D29">
              <w:t>В</w:t>
            </w:r>
            <w:proofErr w:type="gramEnd"/>
            <w:r w:rsidR="002E4D29">
              <w:t>,</w:t>
            </w:r>
          </w:p>
          <w:p w:rsidR="002E4D29" w:rsidRDefault="007B0992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 ИП</w:t>
            </w:r>
            <w:r w:rsidR="002E4D29">
              <w:t xml:space="preserve"> Терентьева Т.Р.,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-ИП </w:t>
            </w:r>
            <w:proofErr w:type="spellStart"/>
            <w:r>
              <w:t>ЖуринВ.В</w:t>
            </w:r>
            <w:proofErr w:type="spellEnd"/>
            <w:r>
              <w:t>.,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-ИП </w:t>
            </w:r>
            <w:proofErr w:type="spellStart"/>
            <w:r>
              <w:t>Давлетзянов</w:t>
            </w:r>
            <w:proofErr w:type="spellEnd"/>
            <w:r>
              <w:t xml:space="preserve"> А.Е.,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-ИП Малова А.В.,</w:t>
            </w:r>
          </w:p>
          <w:p w:rsidR="002E4D29" w:rsidRDefault="007B0992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</w:t>
            </w:r>
            <w:proofErr w:type="spellStart"/>
            <w:r>
              <w:t>ИП</w:t>
            </w:r>
            <w:r w:rsidR="002E4D29">
              <w:t>Шесталова</w:t>
            </w:r>
            <w:proofErr w:type="spellEnd"/>
            <w:r w:rsidR="002E4D29">
              <w:t xml:space="preserve"> Е.В.,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-ИП </w:t>
            </w:r>
            <w:proofErr w:type="spellStart"/>
            <w:r>
              <w:t>Исхабов</w:t>
            </w:r>
            <w:proofErr w:type="spellEnd"/>
            <w:r>
              <w:t xml:space="preserve"> А.А.,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 ООО «Северные строительные технологии»,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-АНОО «Учебный центр «Охрана»,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-Первичная профсоюзная организация </w:t>
            </w:r>
            <w:proofErr w:type="spellStart"/>
            <w:r>
              <w:t>Нефтеюганских</w:t>
            </w:r>
            <w:proofErr w:type="spellEnd"/>
            <w:r>
              <w:t xml:space="preserve"> электрических сетей.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16-</w:t>
            </w:r>
            <w:r w:rsidR="007B0992">
              <w:t>т</w:t>
            </w:r>
            <w:r>
              <w:t>и  физическим и юридическим лицам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предоставлено 245 часов 5 минут. Всего </w:t>
            </w:r>
            <w:r w:rsidR="007B0992">
              <w:t>в</w:t>
            </w:r>
            <w:r>
              <w:t xml:space="preserve"> 1-3 квартал</w:t>
            </w:r>
            <w:r w:rsidR="007B0992">
              <w:t>ах</w:t>
            </w:r>
            <w:r>
              <w:t xml:space="preserve"> представлено 1600 часов 5 минут.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-доход от оказания спортивно-оздоровительных услуг, физическим и юридическим лицам для самостоятельных занятий физической культурой и спортом в 3 квартале 2013 года  составил 320 372 руб.</w:t>
            </w:r>
          </w:p>
          <w:p w:rsidR="002E4D29" w:rsidRDefault="002E4D29" w:rsidP="00801F59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ab/>
              <w:t xml:space="preserve">    Количество  жалоб на качество предоставляемой услуги, принятые меры </w:t>
            </w:r>
            <w:proofErr w:type="gramStart"/>
            <w:r>
              <w:t>–о</w:t>
            </w:r>
            <w:proofErr w:type="gramEnd"/>
            <w:r>
              <w:t xml:space="preserve">тсутствуют </w:t>
            </w:r>
            <w:r w:rsidRPr="00C46EF7">
              <w:t>среди пользователей муниципальной услуги</w:t>
            </w:r>
            <w:r>
              <w:t>.</w:t>
            </w:r>
          </w:p>
          <w:p w:rsidR="002E4D29" w:rsidRPr="00F900B6" w:rsidRDefault="002E4D29" w:rsidP="00EA748F">
            <w:pPr>
              <w:ind w:right="96"/>
              <w:jc w:val="both"/>
            </w:pPr>
            <w:r>
              <w:t xml:space="preserve">      Число  подтвержденных случаев отклонения от требований к содержанию и оказанию муниципальной услуги –0</w:t>
            </w:r>
            <w:r w:rsidR="00EA748F">
              <w:t>.</w:t>
            </w:r>
          </w:p>
        </w:tc>
      </w:tr>
      <w:tr w:rsidR="002E4D29" w:rsidRPr="00F900B6">
        <w:tc>
          <w:tcPr>
            <w:tcW w:w="663" w:type="dxa"/>
          </w:tcPr>
          <w:p w:rsidR="002E4D29" w:rsidRPr="00F900B6" w:rsidRDefault="002E4D29" w:rsidP="00CE057E">
            <w:pPr>
              <w:ind w:right="96"/>
              <w:jc w:val="center"/>
            </w:pPr>
            <w:r>
              <w:lastRenderedPageBreak/>
              <w:t>4.</w:t>
            </w:r>
          </w:p>
        </w:tc>
        <w:tc>
          <w:tcPr>
            <w:tcW w:w="3732" w:type="dxa"/>
          </w:tcPr>
          <w:p w:rsidR="002E4D29" w:rsidRPr="00F900B6" w:rsidRDefault="002E4D29" w:rsidP="00C062A1">
            <w:pPr>
              <w:ind w:right="96"/>
            </w:pPr>
            <w:r w:rsidRPr="00F900B6">
              <w:t>Проведение занятий в абонементных группах на базе спортивных сооружений (бассейн, тренажерный зал, хореографический зал, зал настольного тенниса, игровой зал, зал бокса, бильярдный зал, зал единоборств).</w:t>
            </w:r>
          </w:p>
        </w:tc>
        <w:tc>
          <w:tcPr>
            <w:tcW w:w="5244" w:type="dxa"/>
          </w:tcPr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 xml:space="preserve">  Материально- техническая база (развитие): МБУ «СК «Дружба» представляют следующие объекты:</w:t>
            </w:r>
          </w:p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>-спортивный   клуб «Спарта»;</w:t>
            </w:r>
          </w:p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>-спортивный   клуб «Факел»;</w:t>
            </w:r>
          </w:p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>-спортивный   клуб «Геолог»;</w:t>
            </w:r>
          </w:p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>-спортивный   клуб «Олимпия»;</w:t>
            </w:r>
          </w:p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 xml:space="preserve">   Количество занимающихся на постоянной основе в абонементных группах учреждения, в спортивно-подростковых клубах по месту жительств</w:t>
            </w:r>
            <w:proofErr w:type="gramStart"/>
            <w:r>
              <w:t>а-</w:t>
            </w:r>
            <w:proofErr w:type="gramEnd"/>
            <w:r>
              <w:t xml:space="preserve"> составило  400 чел.</w:t>
            </w:r>
          </w:p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 xml:space="preserve">  Стоимость услуг утверждена приказом № 259 от 29 декабря 2012г. «О прейскурантах цен на платные услуги МБУ «СК «Дружба» в 2013 году.</w:t>
            </w:r>
          </w:p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 xml:space="preserve">   Доход от проведения занятий в абонементных группах на базе спортивных сооружений –</w:t>
            </w:r>
          </w:p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 xml:space="preserve">33 090  руб. </w:t>
            </w:r>
          </w:p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 xml:space="preserve">  13  тренеров проводящих самостоятельную работу по организации занятий физической культурой и спортом</w:t>
            </w:r>
          </w:p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 xml:space="preserve">( плавание, фитнес, танцевальный фитнес, айкидо, </w:t>
            </w:r>
            <w:proofErr w:type="gramStart"/>
            <w:r>
              <w:t>джиу- джитсу</w:t>
            </w:r>
            <w:proofErr w:type="gramEnd"/>
            <w:r>
              <w:t>, восточная школа единоборств, йога, восточный танец)</w:t>
            </w:r>
          </w:p>
          <w:p w:rsidR="002E4D29" w:rsidRDefault="002E4D29" w:rsidP="00801F59">
            <w:pPr>
              <w:shd w:val="clear" w:color="auto" w:fill="FFFFFF"/>
              <w:spacing w:line="269" w:lineRule="exact"/>
              <w:jc w:val="both"/>
            </w:pPr>
            <w:r>
              <w:t xml:space="preserve">  Количество жалоб на качество предоставляемой услуги, принятые мер</w:t>
            </w:r>
            <w:proofErr w:type="gramStart"/>
            <w:r>
              <w:t>ы-</w:t>
            </w:r>
            <w:proofErr w:type="gramEnd"/>
            <w:r>
              <w:t xml:space="preserve"> отсутствуют  среди пользователей муниципальной услуги.</w:t>
            </w:r>
          </w:p>
          <w:p w:rsidR="002E4D29" w:rsidRDefault="002E4D29" w:rsidP="00801F59">
            <w:pPr>
              <w:tabs>
                <w:tab w:val="left" w:pos="317"/>
              </w:tabs>
              <w:ind w:left="317" w:right="96"/>
              <w:jc w:val="both"/>
            </w:pPr>
            <w:r>
              <w:lastRenderedPageBreak/>
              <w:t xml:space="preserve">  Число  подтвержденных случаев</w:t>
            </w:r>
          </w:p>
          <w:p w:rsidR="002E4D29" w:rsidRPr="00F900B6" w:rsidRDefault="002E4D29" w:rsidP="00EA748F">
            <w:pPr>
              <w:tabs>
                <w:tab w:val="left" w:pos="317"/>
              </w:tabs>
              <w:ind w:right="96"/>
              <w:jc w:val="both"/>
            </w:pPr>
            <w:r w:rsidRPr="00C46EF7">
              <w:t>отклонения от требований к содержанию и оказанию му</w:t>
            </w:r>
            <w:r>
              <w:t>ниципальной услуги -  0.</w:t>
            </w:r>
          </w:p>
        </w:tc>
      </w:tr>
      <w:tr w:rsidR="002E4D29" w:rsidRPr="00F900B6">
        <w:tc>
          <w:tcPr>
            <w:tcW w:w="663" w:type="dxa"/>
          </w:tcPr>
          <w:p w:rsidR="002E4D29" w:rsidRPr="00F900B6" w:rsidRDefault="002E4D29" w:rsidP="00CE057E">
            <w:pPr>
              <w:ind w:right="96"/>
              <w:jc w:val="center"/>
            </w:pPr>
            <w:r>
              <w:lastRenderedPageBreak/>
              <w:t>5.</w:t>
            </w:r>
          </w:p>
        </w:tc>
        <w:tc>
          <w:tcPr>
            <w:tcW w:w="3732" w:type="dxa"/>
          </w:tcPr>
          <w:p w:rsidR="002E4D29" w:rsidRPr="00F900B6" w:rsidRDefault="002E4D29" w:rsidP="00C062A1">
            <w:pPr>
              <w:spacing w:line="312" w:lineRule="exact"/>
              <w:ind w:right="96"/>
            </w:pPr>
            <w:r w:rsidRPr="00F900B6">
              <w:t>Организация проведения спортивно-оздоровительного лагеря дневного пребывания.</w:t>
            </w:r>
          </w:p>
        </w:tc>
        <w:tc>
          <w:tcPr>
            <w:tcW w:w="5244" w:type="dxa"/>
          </w:tcPr>
          <w:p w:rsidR="002E4D29" w:rsidRDefault="002E4D29" w:rsidP="002821A9">
            <w:pPr>
              <w:shd w:val="clear" w:color="auto" w:fill="FFFFFF"/>
              <w:tabs>
                <w:tab w:val="left" w:pos="317"/>
              </w:tabs>
              <w:spacing w:line="269" w:lineRule="exact"/>
              <w:jc w:val="both"/>
            </w:pPr>
            <w:r>
              <w:t xml:space="preserve"> -</w:t>
            </w:r>
          </w:p>
          <w:p w:rsidR="002E4D29" w:rsidRPr="00F900B6" w:rsidRDefault="002E4D29" w:rsidP="002821A9">
            <w:pPr>
              <w:shd w:val="clear" w:color="auto" w:fill="FFFFFF"/>
              <w:tabs>
                <w:tab w:val="left" w:pos="317"/>
              </w:tabs>
              <w:spacing w:line="269" w:lineRule="exact"/>
              <w:jc w:val="both"/>
            </w:pPr>
          </w:p>
        </w:tc>
      </w:tr>
      <w:tr w:rsidR="002E4D29" w:rsidRPr="00F900B6">
        <w:tc>
          <w:tcPr>
            <w:tcW w:w="663" w:type="dxa"/>
          </w:tcPr>
          <w:p w:rsidR="002E4D29" w:rsidRDefault="002E4D29" w:rsidP="00B27440">
            <w:pPr>
              <w:ind w:right="96"/>
              <w:jc w:val="center"/>
            </w:pPr>
            <w:r>
              <w:t>6</w:t>
            </w:r>
          </w:p>
        </w:tc>
        <w:tc>
          <w:tcPr>
            <w:tcW w:w="3732" w:type="dxa"/>
          </w:tcPr>
          <w:p w:rsidR="002E4D29" w:rsidRDefault="002E4D29" w:rsidP="00B27440">
            <w:pPr>
              <w:spacing w:after="200" w:line="276" w:lineRule="auto"/>
              <w:rPr>
                <w:lang w:eastAsia="en-US"/>
              </w:rPr>
            </w:pPr>
            <w:r>
              <w:t>Организация проведения летней оздоровительной компании на дворовых спортивных площадках, в том числе: количество участников, занимающихся на спортивных площадках, количество участников выходного дня</w:t>
            </w:r>
          </w:p>
        </w:tc>
        <w:tc>
          <w:tcPr>
            <w:tcW w:w="5244" w:type="dxa"/>
          </w:tcPr>
          <w:p w:rsidR="002E4D29" w:rsidRDefault="002E4D29" w:rsidP="00B27440">
            <w:pPr>
              <w:rPr>
                <w:lang w:eastAsia="en-US"/>
              </w:rPr>
            </w:pPr>
            <w:r>
              <w:t>С 26 июня по 19 июля и с 22 июля по 14 августа на 15 спортивных дворовых площадках осуществлялось проведение летней оздоровительной компании по следующим адресам:</w:t>
            </w:r>
          </w:p>
          <w:p w:rsidR="002E4D29" w:rsidRDefault="007B0992" w:rsidP="00B27440">
            <w:r>
              <w:t>у</w:t>
            </w:r>
            <w:r w:rsidR="002E4D29">
              <w:t>л</w:t>
            </w:r>
            <w:proofErr w:type="gramStart"/>
            <w:r w:rsidR="002E4D29">
              <w:t>.П</w:t>
            </w:r>
            <w:proofErr w:type="gramEnd"/>
            <w:r w:rsidR="002E4D29">
              <w:t>ионерская</w:t>
            </w:r>
            <w:r w:rsidR="00253199">
              <w:t>,</w:t>
            </w:r>
            <w:r w:rsidR="002E4D29">
              <w:t xml:space="preserve"> 46, хоккейный корт СОШ №2, ул.Строителей</w:t>
            </w:r>
            <w:r w:rsidR="00253199">
              <w:t>,</w:t>
            </w:r>
            <w:r w:rsidR="002E4D29">
              <w:t xml:space="preserve"> 90, ул.Энгельса</w:t>
            </w:r>
            <w:r w:rsidR="00253199">
              <w:t>,</w:t>
            </w:r>
            <w:r w:rsidR="002E4D29">
              <w:t xml:space="preserve"> 15, ул.</w:t>
            </w:r>
            <w:r w:rsidR="00253199">
              <w:t xml:space="preserve"> Парковая, </w:t>
            </w:r>
            <w:r w:rsidR="002E4D29">
              <w:t>92, ул. Чехова</w:t>
            </w:r>
            <w:r w:rsidR="00253199">
              <w:t>,</w:t>
            </w:r>
            <w:r w:rsidR="002E4D29">
              <w:t xml:space="preserve"> 77, ул.Чехова</w:t>
            </w:r>
            <w:r w:rsidR="00253199">
              <w:t>,</w:t>
            </w:r>
            <w:r w:rsidR="002E4D29">
              <w:t xml:space="preserve"> 26, ул.Ключевая</w:t>
            </w:r>
            <w:r w:rsidR="00253199">
              <w:t>,</w:t>
            </w:r>
            <w:r w:rsidR="002E4D29">
              <w:t xml:space="preserve"> 11, ул.Лермонтова</w:t>
            </w:r>
            <w:r w:rsidR="00253199">
              <w:t>,</w:t>
            </w:r>
            <w:r w:rsidR="002E4D29">
              <w:t xml:space="preserve"> 19а, ул.Осенняя</w:t>
            </w:r>
            <w:r w:rsidR="00253199">
              <w:t>,</w:t>
            </w:r>
            <w:r w:rsidR="002E4D29">
              <w:t xml:space="preserve"> 3(УЧХОЗ), </w:t>
            </w:r>
            <w:proofErr w:type="spellStart"/>
            <w:r w:rsidR="002E4D29">
              <w:t>ул.Уренгойская</w:t>
            </w:r>
            <w:proofErr w:type="spellEnd"/>
            <w:r w:rsidR="00253199">
              <w:t>,</w:t>
            </w:r>
            <w:r w:rsidR="002E4D29">
              <w:t xml:space="preserve"> 27, ул.Шевченко 32, ул.Мира</w:t>
            </w:r>
            <w:r w:rsidR="00253199">
              <w:t>,</w:t>
            </w:r>
            <w:r w:rsidR="002E4D29">
              <w:t xml:space="preserve"> 83, ул.Кооперативная</w:t>
            </w:r>
            <w:r w:rsidR="00253199">
              <w:t>,</w:t>
            </w:r>
            <w:r w:rsidR="002E4D29">
              <w:t xml:space="preserve"> 26(ОМК), ул.Студенческая</w:t>
            </w:r>
            <w:r w:rsidR="00253199">
              <w:t>,</w:t>
            </w:r>
            <w:r w:rsidR="002E4D29">
              <w:t xml:space="preserve"> 31(ЮКИОР)</w:t>
            </w:r>
            <w:r w:rsidR="00253199">
              <w:t>.</w:t>
            </w:r>
          </w:p>
          <w:p w:rsidR="002E4D29" w:rsidRDefault="00253199" w:rsidP="00B27440">
            <w:r>
              <w:t xml:space="preserve"> -в</w:t>
            </w:r>
            <w:r w:rsidR="002E4D29">
              <w:t>се площадки соответствуют нормам ГПН (Акты испытаний спортивных сооружений  от 29 мая 2013г.)</w:t>
            </w:r>
            <w:r>
              <w:t>;</w:t>
            </w:r>
          </w:p>
          <w:p w:rsidR="002E4D29" w:rsidRDefault="002E4D29" w:rsidP="00B27440">
            <w:r>
              <w:t>- количество детей и подростков, задействованных на дворовых спортивных площадках в 3 квартале – 1175 человек</w:t>
            </w:r>
            <w:r w:rsidR="00DE2FA5">
              <w:t>.</w:t>
            </w:r>
          </w:p>
          <w:p w:rsidR="002E4D29" w:rsidRDefault="002E4D29" w:rsidP="00B27440">
            <w:r>
              <w:t>Всего за 2-3 квартал</w:t>
            </w:r>
            <w:r w:rsidR="007B0992">
              <w:t>ы</w:t>
            </w:r>
            <w:r w:rsidR="00253199">
              <w:t>количество детей – 2275 человек;</w:t>
            </w:r>
          </w:p>
          <w:p w:rsidR="002E4D29" w:rsidRDefault="002E4D29" w:rsidP="00B27440">
            <w:r>
              <w:t>- количество детей и подростков, задействованных в мероприятиях выходного дня  в 3 квартале – 470 человек. (Количество зрителей 50 чел.)</w:t>
            </w:r>
            <w:r w:rsidR="00253199">
              <w:t>.</w:t>
            </w:r>
          </w:p>
          <w:p w:rsidR="002E4D29" w:rsidRDefault="002E4D29" w:rsidP="00B27440">
            <w:r>
              <w:t>Всего за 2-3 квартал – 1296 чел.</w:t>
            </w:r>
            <w:r w:rsidR="00253199">
              <w:t>;</w:t>
            </w:r>
          </w:p>
          <w:p w:rsidR="002E4D29" w:rsidRDefault="002E4D29" w:rsidP="00B27440">
            <w:r>
              <w:t xml:space="preserve">- </w:t>
            </w:r>
            <w:r w:rsidR="00253199">
              <w:t xml:space="preserve">в работе площадок было задействовано </w:t>
            </w:r>
            <w:r>
              <w:t>30 тренеров- органи</w:t>
            </w:r>
            <w:r w:rsidR="00253199">
              <w:t xml:space="preserve">заторов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тренера СК «Дружба», студенты ЮГУ)</w:t>
            </w:r>
            <w:r w:rsidR="00253199">
              <w:t>.</w:t>
            </w:r>
          </w:p>
          <w:p w:rsidR="002E4D29" w:rsidRDefault="002E4D29" w:rsidP="00B27440"/>
          <w:p w:rsidR="002E4D29" w:rsidRDefault="002E4D29" w:rsidP="00B27440">
            <w:r>
              <w:t>-30 тренеро</w:t>
            </w:r>
            <w:proofErr w:type="gramStart"/>
            <w:r>
              <w:t>в-</w:t>
            </w:r>
            <w:proofErr w:type="gramEnd"/>
            <w:r>
              <w:t xml:space="preserve"> организаторов24 июня 2013г. и 19 июля 2013г. прошли инструктаж по технике безопасности, первой доврачебной помощи и программы по организации летнего отдыха и оздоровления «Ребята с нашего двора».  </w:t>
            </w:r>
          </w:p>
          <w:p w:rsidR="002E4D29" w:rsidRDefault="002E4D29" w:rsidP="00B27440"/>
          <w:p w:rsidR="002E4D29" w:rsidRDefault="002E4D29" w:rsidP="00B27440">
            <w:r>
              <w:t>-количество жалоб на качество предоставляемой услуги, принятые меры: жалобы отсутствуют  среди пользователей муниципальной услуги согласно  проведенному анкетированию -100 шт.  (10-12 августа 2013г.)</w:t>
            </w:r>
          </w:p>
          <w:p w:rsidR="002E4D29" w:rsidRDefault="002E4D29" w:rsidP="00EA748F">
            <w:pPr>
              <w:rPr>
                <w:lang w:eastAsia="en-US"/>
              </w:rPr>
            </w:pPr>
            <w:r>
              <w:t xml:space="preserve">Число подтвержденных случаев отклонения от требований к содержанию и оказанию </w:t>
            </w:r>
            <w:proofErr w:type="gramStart"/>
            <w:r>
              <w:t>муниципальной</w:t>
            </w:r>
            <w:proofErr w:type="gramEnd"/>
            <w:r>
              <w:t xml:space="preserve"> услуги-0</w:t>
            </w:r>
            <w:r w:rsidR="00EA748F">
              <w:t>.</w:t>
            </w:r>
          </w:p>
        </w:tc>
      </w:tr>
      <w:tr w:rsidR="002E4D29" w:rsidRPr="00F900B6">
        <w:tc>
          <w:tcPr>
            <w:tcW w:w="663" w:type="dxa"/>
          </w:tcPr>
          <w:p w:rsidR="002E4D29" w:rsidRPr="00F900B6" w:rsidRDefault="002E4D29" w:rsidP="00CE057E">
            <w:pPr>
              <w:ind w:right="96"/>
              <w:jc w:val="center"/>
            </w:pPr>
            <w:r>
              <w:t>7.</w:t>
            </w:r>
          </w:p>
        </w:tc>
        <w:tc>
          <w:tcPr>
            <w:tcW w:w="3732" w:type="dxa"/>
          </w:tcPr>
          <w:p w:rsidR="002E4D29" w:rsidRDefault="002E4D29" w:rsidP="00840D3A">
            <w:pPr>
              <w:spacing w:line="312" w:lineRule="exact"/>
              <w:ind w:right="96"/>
            </w:pPr>
            <w:r>
              <w:t>Организация и проведение физкультурных и спортивных  городских мероприятий:</w:t>
            </w:r>
          </w:p>
          <w:p w:rsidR="002E4D29" w:rsidRDefault="002E4D29" w:rsidP="00840D3A">
            <w:pPr>
              <w:spacing w:line="312" w:lineRule="exact"/>
              <w:ind w:right="96"/>
            </w:pPr>
            <w:r>
              <w:t xml:space="preserve">-количество физкультурных  и </w:t>
            </w:r>
            <w:r>
              <w:lastRenderedPageBreak/>
              <w:t>спортивных мероприятий;</w:t>
            </w:r>
          </w:p>
          <w:p w:rsidR="002E4D29" w:rsidRPr="00F900B6" w:rsidRDefault="002E4D29" w:rsidP="00840D3A">
            <w:pPr>
              <w:spacing w:line="312" w:lineRule="exact"/>
              <w:ind w:right="96"/>
            </w:pPr>
            <w:r>
              <w:t>-количество участников физкультурных и спортивных мероприятий</w:t>
            </w:r>
          </w:p>
        </w:tc>
        <w:tc>
          <w:tcPr>
            <w:tcW w:w="5244" w:type="dxa"/>
          </w:tcPr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МБУ «СК «Дружба» имеет спортивное помещения  игровой зал, зал бокса,   зал  пауэрлифтинга, тренажерный зал, бассейн длинной  25 метров, зал с</w:t>
            </w:r>
            <w:r w:rsidR="007B0992">
              <w:rPr>
                <w:lang w:eastAsia="en-US"/>
              </w:rPr>
              <w:t xml:space="preserve">ухого плавания, </w:t>
            </w:r>
            <w:r w:rsidR="007B0992">
              <w:rPr>
                <w:lang w:eastAsia="en-US"/>
              </w:rPr>
              <w:lastRenderedPageBreak/>
              <w:t xml:space="preserve">концертный зал  </w:t>
            </w:r>
            <w:r>
              <w:rPr>
                <w:lang w:eastAsia="en-US"/>
              </w:rPr>
              <w:t xml:space="preserve">и четыре спортивных клуба по месту жительства решающие задачи по привлечению к физической культуре и спорту  детей, подростков и взрослого населения территориального жилого массива города Ханты-Мансийска. 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-Все спортивные помещения для занятия физической культуры и спортом имеют акты соответствия для проведения специализированных занятий по видам спорта.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  3  квартале 2013года МБУ «СК «Дружба был</w:t>
            </w:r>
            <w:r w:rsidR="007B0992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организованн</w:t>
            </w:r>
            <w:r w:rsidR="007B0992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и проведен</w:t>
            </w:r>
            <w:r w:rsidR="007B0992">
              <w:rPr>
                <w:lang w:eastAsia="en-US"/>
              </w:rPr>
              <w:t>ы</w:t>
            </w:r>
            <w:r w:rsidR="00AB7E4F">
              <w:rPr>
                <w:lang w:eastAsia="en-US"/>
              </w:rPr>
              <w:t>13</w:t>
            </w:r>
            <w:r>
              <w:rPr>
                <w:lang w:eastAsia="en-US"/>
              </w:rPr>
              <w:t xml:space="preserve"> городских физкультурных и спортивных мероприятий, в которых приняло участие </w:t>
            </w:r>
            <w:r w:rsidR="00AB7E4F">
              <w:rPr>
                <w:lang w:eastAsia="en-US"/>
              </w:rPr>
              <w:t>1506</w:t>
            </w:r>
            <w:r>
              <w:rPr>
                <w:lang w:eastAsia="en-US"/>
              </w:rPr>
              <w:t xml:space="preserve"> человек.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Блиц-турнир по шахматам, </w:t>
            </w:r>
            <w:proofErr w:type="gramStart"/>
            <w:r>
              <w:rPr>
                <w:lang w:eastAsia="en-US"/>
              </w:rPr>
              <w:t>посвященный</w:t>
            </w:r>
            <w:proofErr w:type="gramEnd"/>
            <w:r>
              <w:rPr>
                <w:lang w:eastAsia="en-US"/>
              </w:rPr>
              <w:t xml:space="preserve"> Всероссийскому Дню физкультурника - 43 чел.;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AB7E4F">
              <w:rPr>
                <w:lang w:eastAsia="en-US"/>
              </w:rPr>
              <w:t>Спартакиада дворовых команд</w:t>
            </w:r>
            <w:r>
              <w:rPr>
                <w:lang w:eastAsia="en-US"/>
              </w:rPr>
              <w:t xml:space="preserve"> – </w:t>
            </w:r>
            <w:r w:rsidR="00AB7E4F">
              <w:rPr>
                <w:lang w:eastAsia="en-US"/>
              </w:rPr>
              <w:t>2</w:t>
            </w:r>
            <w:r>
              <w:rPr>
                <w:lang w:eastAsia="en-US"/>
              </w:rPr>
              <w:t>00чел</w:t>
            </w:r>
            <w:r w:rsidR="00AB7E4F">
              <w:rPr>
                <w:lang w:eastAsia="en-US"/>
              </w:rPr>
              <w:t>.;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gramStart"/>
            <w:r>
              <w:rPr>
                <w:lang w:eastAsia="en-US"/>
              </w:rPr>
              <w:t>Турнир про пляжному волейболу среди мужских и женских команд, посвященный Дню физкультурника – 48чел. (14 команд);</w:t>
            </w:r>
            <w:proofErr w:type="gramEnd"/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Блиц-турнир по русским шашкам, </w:t>
            </w:r>
            <w:proofErr w:type="gramStart"/>
            <w:r>
              <w:rPr>
                <w:lang w:eastAsia="en-US"/>
              </w:rPr>
              <w:t>посвященный</w:t>
            </w:r>
            <w:proofErr w:type="gramEnd"/>
            <w:r>
              <w:rPr>
                <w:lang w:eastAsia="en-US"/>
              </w:rPr>
              <w:t xml:space="preserve"> Дню физкультурника – 32чел.;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Спортивно-массовые мероприятия, посвященные Дню знаний – 110чел.;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Личное Первенство города Ханты-Мансийска по классическим шахматам, посвященное памяти В.А. </w:t>
            </w:r>
            <w:proofErr w:type="spellStart"/>
            <w:r>
              <w:rPr>
                <w:lang w:eastAsia="en-US"/>
              </w:rPr>
              <w:t>Ширыкалова</w:t>
            </w:r>
            <w:proofErr w:type="spellEnd"/>
            <w:r>
              <w:rPr>
                <w:lang w:eastAsia="en-US"/>
              </w:rPr>
              <w:t xml:space="preserve"> – 116чел. (7 команд);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Турнир «Открытие мини-футбольного сезона по мини-футболу» среди команд любителей города Ханты-Мансийска – 80чел. (10 команд);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Турнир по стритболу «Оранжевый мяч» -38 чел.(8 команд);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Спортивно-массовый праздник «День открытых дверей» в СК по месту жительства – 238чел.;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Соревнования по GPS ориентированию на велосипедах – 24чел.,</w:t>
            </w:r>
          </w:p>
          <w:p w:rsidR="003C17D5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  <w:proofErr w:type="gramStart"/>
            <w:r>
              <w:rPr>
                <w:lang w:eastAsia="en-US"/>
              </w:rPr>
              <w:t>Первенство города Ханты-Мансийска по водному поло среди девушек 13 лет (2000-</w:t>
            </w:r>
            <w:proofErr w:type="gramEnd"/>
          </w:p>
          <w:p w:rsidR="003C17D5" w:rsidRDefault="003C17D5" w:rsidP="00AA4DB2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2003гг.р.) – 68чел. (6 команд).;</w:t>
            </w:r>
            <w:proofErr w:type="gramEnd"/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 Легкоатлетических кросс в зачет XXI Спартакиады среди ветеранов спорта города Ханты-Мансийска – 39 чел.;</w:t>
            </w:r>
          </w:p>
          <w:p w:rsidR="00AA4DB2" w:rsidRDefault="00AA4DB2" w:rsidP="00AA4DB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13.</w:t>
            </w:r>
            <w:r w:rsidR="00AB7E4F">
              <w:rPr>
                <w:lang w:eastAsia="en-US"/>
              </w:rPr>
              <w:t xml:space="preserve">  М</w:t>
            </w:r>
            <w:r>
              <w:rPr>
                <w:lang w:eastAsia="en-US"/>
              </w:rPr>
              <w:t>ероприятия</w:t>
            </w:r>
            <w:r w:rsidR="00846B3E">
              <w:rPr>
                <w:lang w:eastAsia="en-US"/>
              </w:rPr>
              <w:t xml:space="preserve"> выходного дня</w:t>
            </w:r>
            <w:r>
              <w:rPr>
                <w:lang w:eastAsia="en-US"/>
              </w:rPr>
              <w:t xml:space="preserve"> -  470 чел.;</w:t>
            </w:r>
          </w:p>
          <w:p w:rsidR="002E4D29" w:rsidRPr="00EA4167" w:rsidRDefault="002E4D29" w:rsidP="00FD3046">
            <w:pPr>
              <w:spacing w:after="200" w:line="276" w:lineRule="auto"/>
              <w:jc w:val="both"/>
              <w:rPr>
                <w:lang w:eastAsia="en-US"/>
              </w:rPr>
            </w:pPr>
            <w:r w:rsidRPr="00FD3046">
              <w:rPr>
                <w:lang w:eastAsia="en-US"/>
              </w:rPr>
              <w:t>Всего за 1-</w:t>
            </w:r>
            <w:r w:rsidR="00AA4DB2">
              <w:rPr>
                <w:lang w:eastAsia="en-US"/>
              </w:rPr>
              <w:t>3</w:t>
            </w:r>
            <w:r w:rsidRPr="00FD3046">
              <w:rPr>
                <w:lang w:eastAsia="en-US"/>
              </w:rPr>
              <w:t xml:space="preserve"> кварталы проведен</w:t>
            </w:r>
            <w:r w:rsidR="00253199">
              <w:rPr>
                <w:lang w:eastAsia="en-US"/>
              </w:rPr>
              <w:t>о</w:t>
            </w:r>
            <w:r w:rsidR="00AA4DB2">
              <w:rPr>
                <w:lang w:eastAsia="en-US"/>
              </w:rPr>
              <w:t>50</w:t>
            </w:r>
            <w:r w:rsidRPr="00FD3046">
              <w:rPr>
                <w:lang w:eastAsia="en-US"/>
              </w:rPr>
              <w:t xml:space="preserve"> мероприятий.</w:t>
            </w:r>
          </w:p>
          <w:p w:rsidR="002E4D29" w:rsidRPr="00FD3046" w:rsidRDefault="002E4D29" w:rsidP="00FD3046">
            <w:pPr>
              <w:jc w:val="both"/>
              <w:rPr>
                <w:lang w:eastAsia="en-US"/>
              </w:rPr>
            </w:pPr>
            <w:r w:rsidRPr="00FD3046">
              <w:rPr>
                <w:lang w:eastAsia="en-US"/>
              </w:rPr>
              <w:t xml:space="preserve">Количество жалоб на качество предоставляемой услуги, принятые меры: жалобы отсутствуют  среди пользователей муниципальной услуги.  </w:t>
            </w:r>
          </w:p>
          <w:p w:rsidR="002E4D29" w:rsidRDefault="002E4D29" w:rsidP="00EA748F">
            <w:pPr>
              <w:ind w:right="96"/>
              <w:jc w:val="both"/>
            </w:pPr>
            <w:r w:rsidRPr="00FD3046">
              <w:t>Число  подтвержденных случаев отклонения от требований к содержанию и оказанию муниципальной услуги – 0.</w:t>
            </w:r>
          </w:p>
        </w:tc>
      </w:tr>
    </w:tbl>
    <w:p w:rsidR="002E4D29" w:rsidRDefault="002E4D29" w:rsidP="007A7314">
      <w:pPr>
        <w:shd w:val="clear" w:color="auto" w:fill="FFFFFF"/>
        <w:ind w:left="53"/>
      </w:pPr>
    </w:p>
    <w:p w:rsidR="002E4D29" w:rsidRDefault="002E4D29" w:rsidP="007A7314">
      <w:pPr>
        <w:shd w:val="clear" w:color="auto" w:fill="FFFFFF"/>
        <w:ind w:left="53"/>
      </w:pPr>
    </w:p>
    <w:p w:rsidR="002E4D29" w:rsidRPr="00F900B6" w:rsidRDefault="00A45175" w:rsidP="007A7314">
      <w:pPr>
        <w:shd w:val="clear" w:color="auto" w:fill="FFFFFF"/>
        <w:ind w:left="53"/>
      </w:pPr>
      <w:r>
        <w:t>Д</w:t>
      </w:r>
      <w:r w:rsidR="002E4D29" w:rsidRPr="00F900B6">
        <w:t>иректор муниципального бюджетного учреждения</w:t>
      </w:r>
    </w:p>
    <w:p w:rsidR="002E4D29" w:rsidRPr="00F900B6" w:rsidRDefault="002E4D29" w:rsidP="007A7314">
      <w:pPr>
        <w:shd w:val="clear" w:color="auto" w:fill="FFFFFF"/>
        <w:ind w:left="53"/>
      </w:pPr>
      <w:r w:rsidRPr="00F900B6">
        <w:t>«Спортивный комплекс «Дружба»</w:t>
      </w:r>
    </w:p>
    <w:p w:rsidR="002E4D29" w:rsidRPr="00F900B6" w:rsidRDefault="00CF105F" w:rsidP="007A7314">
      <w:pPr>
        <w:shd w:val="clear" w:color="auto" w:fill="FFFFFF"/>
        <w:ind w:left="53"/>
      </w:pPr>
      <w:r>
        <w:rPr>
          <w:spacing w:val="-3"/>
        </w:rPr>
        <w:t>Хлызова Марина Владимировна</w:t>
      </w:r>
    </w:p>
    <w:p w:rsidR="002E4D29" w:rsidRDefault="002E4D29" w:rsidP="007A7314">
      <w:pPr>
        <w:shd w:val="clear" w:color="auto" w:fill="FFFFFF"/>
        <w:tabs>
          <w:tab w:val="left" w:pos="4426"/>
          <w:tab w:val="left" w:leader="underscore" w:pos="6566"/>
        </w:tabs>
        <w:ind w:left="53"/>
        <w:rPr>
          <w:spacing w:val="-3"/>
        </w:rPr>
      </w:pPr>
    </w:p>
    <w:p w:rsidR="002E4D29" w:rsidRPr="00F900B6" w:rsidRDefault="00A73600" w:rsidP="007A7314">
      <w:pPr>
        <w:shd w:val="clear" w:color="auto" w:fill="FFFFFF"/>
        <w:tabs>
          <w:tab w:val="left" w:pos="4426"/>
          <w:tab w:val="left" w:leader="underscore" w:pos="6566"/>
        </w:tabs>
        <w:ind w:left="53"/>
        <w:rPr>
          <w:spacing w:val="-2"/>
        </w:rPr>
      </w:pPr>
      <w:r>
        <w:rPr>
          <w:spacing w:val="-3"/>
        </w:rPr>
        <w:t>22</w:t>
      </w:r>
      <w:r w:rsidR="003C17D5">
        <w:rPr>
          <w:spacing w:val="-3"/>
        </w:rPr>
        <w:t>.10.2013</w:t>
      </w:r>
      <w:r w:rsidR="002E4D29" w:rsidRPr="00F900B6">
        <w:tab/>
        <w:t>______________________</w:t>
      </w:r>
      <w:r w:rsidR="002E4D29" w:rsidRPr="00F900B6">
        <w:rPr>
          <w:spacing w:val="-2"/>
        </w:rPr>
        <w:t>Подпись</w:t>
      </w:r>
    </w:p>
    <w:p w:rsidR="002E4D29" w:rsidRPr="00F900B6" w:rsidRDefault="002E4D29" w:rsidP="007A7314">
      <w:pPr>
        <w:shd w:val="clear" w:color="auto" w:fill="FFFFFF"/>
        <w:tabs>
          <w:tab w:val="left" w:pos="4426"/>
          <w:tab w:val="left" w:leader="underscore" w:pos="6566"/>
        </w:tabs>
        <w:ind w:left="53"/>
        <w:rPr>
          <w:spacing w:val="-2"/>
        </w:rPr>
      </w:pPr>
    </w:p>
    <w:p w:rsidR="002E4D29" w:rsidRDefault="002E4D29" w:rsidP="00740ACD">
      <w:pPr>
        <w:shd w:val="clear" w:color="auto" w:fill="FFFFFF"/>
        <w:tabs>
          <w:tab w:val="left" w:pos="4426"/>
          <w:tab w:val="left" w:leader="underscore" w:pos="6566"/>
        </w:tabs>
        <w:ind w:left="53"/>
        <w:rPr>
          <w:spacing w:val="-2"/>
        </w:rPr>
      </w:pPr>
      <w:r>
        <w:rPr>
          <w:spacing w:val="-2"/>
        </w:rPr>
        <w:t>М.П.</w:t>
      </w:r>
    </w:p>
    <w:p w:rsidR="002E4D29" w:rsidRDefault="002E4D29" w:rsidP="00740ACD">
      <w:pPr>
        <w:shd w:val="clear" w:color="auto" w:fill="FFFFFF"/>
        <w:tabs>
          <w:tab w:val="left" w:pos="4426"/>
          <w:tab w:val="left" w:leader="underscore" w:pos="6566"/>
        </w:tabs>
        <w:ind w:left="53"/>
        <w:rPr>
          <w:spacing w:val="-2"/>
        </w:rPr>
      </w:pPr>
    </w:p>
    <w:p w:rsidR="002E4D29" w:rsidRDefault="002E4D29" w:rsidP="00740ACD">
      <w:pPr>
        <w:shd w:val="clear" w:color="auto" w:fill="FFFFFF"/>
        <w:tabs>
          <w:tab w:val="left" w:pos="4426"/>
          <w:tab w:val="left" w:leader="underscore" w:pos="6566"/>
        </w:tabs>
        <w:ind w:left="53"/>
        <w:rPr>
          <w:spacing w:val="-2"/>
        </w:rPr>
      </w:pPr>
    </w:p>
    <w:p w:rsidR="002E4D29" w:rsidRDefault="002E4D29" w:rsidP="00740ACD">
      <w:pPr>
        <w:shd w:val="clear" w:color="auto" w:fill="FFFFFF"/>
        <w:tabs>
          <w:tab w:val="left" w:pos="4426"/>
          <w:tab w:val="left" w:leader="underscore" w:pos="6566"/>
        </w:tabs>
        <w:ind w:left="53"/>
        <w:rPr>
          <w:spacing w:val="-2"/>
        </w:rPr>
      </w:pPr>
      <w:bookmarkStart w:id="0" w:name="_GoBack"/>
      <w:bookmarkEnd w:id="0"/>
    </w:p>
    <w:p w:rsidR="00253199" w:rsidRDefault="00253199" w:rsidP="00572EC8">
      <w:pPr>
        <w:shd w:val="clear" w:color="auto" w:fill="FFFFFF"/>
        <w:tabs>
          <w:tab w:val="left" w:pos="4426"/>
          <w:tab w:val="left" w:leader="underscore" w:pos="6566"/>
        </w:tabs>
        <w:rPr>
          <w:spacing w:val="-2"/>
        </w:rPr>
      </w:pPr>
    </w:p>
    <w:p w:rsidR="002E4D29" w:rsidRDefault="002E4D29" w:rsidP="00572EC8">
      <w:pPr>
        <w:shd w:val="clear" w:color="auto" w:fill="FFFFFF"/>
        <w:tabs>
          <w:tab w:val="left" w:pos="4426"/>
          <w:tab w:val="left" w:leader="underscore" w:pos="6566"/>
        </w:tabs>
        <w:rPr>
          <w:spacing w:val="-2"/>
        </w:rPr>
      </w:pPr>
    </w:p>
    <w:sectPr w:rsidR="002E4D29" w:rsidSect="003879ED">
      <w:pgSz w:w="11909" w:h="16834"/>
      <w:pgMar w:top="680" w:right="851" w:bottom="68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12"/>
    <w:multiLevelType w:val="hybridMultilevel"/>
    <w:tmpl w:val="93D278AE"/>
    <w:lvl w:ilvl="0" w:tplc="32320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4D93"/>
    <w:multiLevelType w:val="hybridMultilevel"/>
    <w:tmpl w:val="78D2973E"/>
    <w:lvl w:ilvl="0" w:tplc="6860A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9E5EB5"/>
    <w:multiLevelType w:val="hybridMultilevel"/>
    <w:tmpl w:val="205CF112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ED45E7"/>
    <w:multiLevelType w:val="hybridMultilevel"/>
    <w:tmpl w:val="C9C28EA6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7D5BB2"/>
    <w:multiLevelType w:val="hybridMultilevel"/>
    <w:tmpl w:val="1D080178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6A4B4C"/>
    <w:multiLevelType w:val="hybridMultilevel"/>
    <w:tmpl w:val="E28CB80E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C26F88"/>
    <w:multiLevelType w:val="hybridMultilevel"/>
    <w:tmpl w:val="FF668A66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8E32DD"/>
    <w:multiLevelType w:val="hybridMultilevel"/>
    <w:tmpl w:val="FB1873B2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B64AF9"/>
    <w:multiLevelType w:val="hybridMultilevel"/>
    <w:tmpl w:val="EADEC944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101A9E"/>
    <w:multiLevelType w:val="hybridMultilevel"/>
    <w:tmpl w:val="AD0C4FCE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DC4D3A"/>
    <w:multiLevelType w:val="hybridMultilevel"/>
    <w:tmpl w:val="CB98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1699C"/>
    <w:multiLevelType w:val="hybridMultilevel"/>
    <w:tmpl w:val="9344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C85ACE"/>
    <w:multiLevelType w:val="hybridMultilevel"/>
    <w:tmpl w:val="BD2025D6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C49"/>
    <w:rsid w:val="00006FB4"/>
    <w:rsid w:val="000102C5"/>
    <w:rsid w:val="000152B5"/>
    <w:rsid w:val="00031484"/>
    <w:rsid w:val="00031D5F"/>
    <w:rsid w:val="000349B7"/>
    <w:rsid w:val="00034CE7"/>
    <w:rsid w:val="00036191"/>
    <w:rsid w:val="00036B64"/>
    <w:rsid w:val="00037BA8"/>
    <w:rsid w:val="00047358"/>
    <w:rsid w:val="00052C4D"/>
    <w:rsid w:val="000571C6"/>
    <w:rsid w:val="00061D9D"/>
    <w:rsid w:val="00067F38"/>
    <w:rsid w:val="00072EE9"/>
    <w:rsid w:val="00074242"/>
    <w:rsid w:val="00075259"/>
    <w:rsid w:val="00080BB8"/>
    <w:rsid w:val="000857FF"/>
    <w:rsid w:val="00091156"/>
    <w:rsid w:val="000920AB"/>
    <w:rsid w:val="000A02CA"/>
    <w:rsid w:val="000A03E1"/>
    <w:rsid w:val="000A1B6D"/>
    <w:rsid w:val="000B02B5"/>
    <w:rsid w:val="000B2D7D"/>
    <w:rsid w:val="000B6BB7"/>
    <w:rsid w:val="000C0A74"/>
    <w:rsid w:val="000C3CC1"/>
    <w:rsid w:val="000D0202"/>
    <w:rsid w:val="000D151E"/>
    <w:rsid w:val="000D29F1"/>
    <w:rsid w:val="000D6AB0"/>
    <w:rsid w:val="000F12F2"/>
    <w:rsid w:val="000F135E"/>
    <w:rsid w:val="000F45AB"/>
    <w:rsid w:val="000F45E7"/>
    <w:rsid w:val="000F644B"/>
    <w:rsid w:val="0010301E"/>
    <w:rsid w:val="00104117"/>
    <w:rsid w:val="001103FB"/>
    <w:rsid w:val="00111E10"/>
    <w:rsid w:val="00111F72"/>
    <w:rsid w:val="00143B32"/>
    <w:rsid w:val="00145B0C"/>
    <w:rsid w:val="00154880"/>
    <w:rsid w:val="00156B9D"/>
    <w:rsid w:val="00157022"/>
    <w:rsid w:val="001621D6"/>
    <w:rsid w:val="00162439"/>
    <w:rsid w:val="0016276B"/>
    <w:rsid w:val="00164824"/>
    <w:rsid w:val="001740A9"/>
    <w:rsid w:val="00174426"/>
    <w:rsid w:val="0017447E"/>
    <w:rsid w:val="001761D2"/>
    <w:rsid w:val="001767D6"/>
    <w:rsid w:val="001832FB"/>
    <w:rsid w:val="00186A04"/>
    <w:rsid w:val="00191BFD"/>
    <w:rsid w:val="00196433"/>
    <w:rsid w:val="001B51B2"/>
    <w:rsid w:val="001C5F08"/>
    <w:rsid w:val="001C5FCC"/>
    <w:rsid w:val="001C656B"/>
    <w:rsid w:val="001C7263"/>
    <w:rsid w:val="001C797B"/>
    <w:rsid w:val="001D0B41"/>
    <w:rsid w:val="001D0FB0"/>
    <w:rsid w:val="001D787E"/>
    <w:rsid w:val="001E06BA"/>
    <w:rsid w:val="001E684D"/>
    <w:rsid w:val="001F3341"/>
    <w:rsid w:val="001F37C6"/>
    <w:rsid w:val="001F5111"/>
    <w:rsid w:val="00200314"/>
    <w:rsid w:val="0020312A"/>
    <w:rsid w:val="002073AB"/>
    <w:rsid w:val="00214516"/>
    <w:rsid w:val="0021732D"/>
    <w:rsid w:val="00227226"/>
    <w:rsid w:val="002304C5"/>
    <w:rsid w:val="00235EA4"/>
    <w:rsid w:val="00252E0F"/>
    <w:rsid w:val="00253199"/>
    <w:rsid w:val="002542BF"/>
    <w:rsid w:val="002567F5"/>
    <w:rsid w:val="002662FB"/>
    <w:rsid w:val="00273168"/>
    <w:rsid w:val="002821A9"/>
    <w:rsid w:val="002A1C12"/>
    <w:rsid w:val="002B2C4D"/>
    <w:rsid w:val="002C02AF"/>
    <w:rsid w:val="002C1AEF"/>
    <w:rsid w:val="002C485E"/>
    <w:rsid w:val="002D0F57"/>
    <w:rsid w:val="002D1C3D"/>
    <w:rsid w:val="002D6E1E"/>
    <w:rsid w:val="002E008D"/>
    <w:rsid w:val="002E1AA3"/>
    <w:rsid w:val="002E4D29"/>
    <w:rsid w:val="002E6780"/>
    <w:rsid w:val="002F327B"/>
    <w:rsid w:val="002F3B55"/>
    <w:rsid w:val="002F4E61"/>
    <w:rsid w:val="002F6AAA"/>
    <w:rsid w:val="003030D9"/>
    <w:rsid w:val="00312474"/>
    <w:rsid w:val="00312F55"/>
    <w:rsid w:val="00321D4A"/>
    <w:rsid w:val="0032455E"/>
    <w:rsid w:val="0032457E"/>
    <w:rsid w:val="00330392"/>
    <w:rsid w:val="00335A91"/>
    <w:rsid w:val="00337592"/>
    <w:rsid w:val="00350FF8"/>
    <w:rsid w:val="00353790"/>
    <w:rsid w:val="00353DCA"/>
    <w:rsid w:val="0035625A"/>
    <w:rsid w:val="00356AFF"/>
    <w:rsid w:val="00361EF2"/>
    <w:rsid w:val="003624A3"/>
    <w:rsid w:val="00363CEF"/>
    <w:rsid w:val="003644B4"/>
    <w:rsid w:val="003649C1"/>
    <w:rsid w:val="00371807"/>
    <w:rsid w:val="0037328E"/>
    <w:rsid w:val="00386F74"/>
    <w:rsid w:val="003879ED"/>
    <w:rsid w:val="00391456"/>
    <w:rsid w:val="003A2D04"/>
    <w:rsid w:val="003A4B3B"/>
    <w:rsid w:val="003B2C52"/>
    <w:rsid w:val="003C17D5"/>
    <w:rsid w:val="003C1FF8"/>
    <w:rsid w:val="003C451F"/>
    <w:rsid w:val="003C494D"/>
    <w:rsid w:val="003C6BAE"/>
    <w:rsid w:val="003E3A3F"/>
    <w:rsid w:val="003E51E5"/>
    <w:rsid w:val="003E71A0"/>
    <w:rsid w:val="003F0BEE"/>
    <w:rsid w:val="003F1F36"/>
    <w:rsid w:val="003F6A15"/>
    <w:rsid w:val="003F6C99"/>
    <w:rsid w:val="004054E6"/>
    <w:rsid w:val="00407311"/>
    <w:rsid w:val="004109F3"/>
    <w:rsid w:val="00420696"/>
    <w:rsid w:val="0043169E"/>
    <w:rsid w:val="004317D8"/>
    <w:rsid w:val="00434E01"/>
    <w:rsid w:val="00444CEE"/>
    <w:rsid w:val="004526DF"/>
    <w:rsid w:val="00453627"/>
    <w:rsid w:val="00457D9E"/>
    <w:rsid w:val="00461AE6"/>
    <w:rsid w:val="00463E0F"/>
    <w:rsid w:val="0047547B"/>
    <w:rsid w:val="00476B07"/>
    <w:rsid w:val="0048167E"/>
    <w:rsid w:val="00487BD8"/>
    <w:rsid w:val="00490D78"/>
    <w:rsid w:val="00490E52"/>
    <w:rsid w:val="00496E27"/>
    <w:rsid w:val="004A1D1A"/>
    <w:rsid w:val="004A7096"/>
    <w:rsid w:val="004B0170"/>
    <w:rsid w:val="004B3C5D"/>
    <w:rsid w:val="004B4C4D"/>
    <w:rsid w:val="004B6C26"/>
    <w:rsid w:val="004C023A"/>
    <w:rsid w:val="004C112C"/>
    <w:rsid w:val="004C1C53"/>
    <w:rsid w:val="004D1609"/>
    <w:rsid w:val="004D4DBD"/>
    <w:rsid w:val="004D6188"/>
    <w:rsid w:val="004E0254"/>
    <w:rsid w:val="004E0828"/>
    <w:rsid w:val="004E1317"/>
    <w:rsid w:val="004E64CA"/>
    <w:rsid w:val="004F661E"/>
    <w:rsid w:val="00502697"/>
    <w:rsid w:val="005079A5"/>
    <w:rsid w:val="00520CC8"/>
    <w:rsid w:val="00521C3F"/>
    <w:rsid w:val="00521F6E"/>
    <w:rsid w:val="00522ACD"/>
    <w:rsid w:val="00522FB2"/>
    <w:rsid w:val="005268EF"/>
    <w:rsid w:val="00536ADD"/>
    <w:rsid w:val="00542B2B"/>
    <w:rsid w:val="0054492F"/>
    <w:rsid w:val="00546D8B"/>
    <w:rsid w:val="005548D7"/>
    <w:rsid w:val="00555525"/>
    <w:rsid w:val="0055625F"/>
    <w:rsid w:val="0056452D"/>
    <w:rsid w:val="005678A6"/>
    <w:rsid w:val="0057072C"/>
    <w:rsid w:val="00571133"/>
    <w:rsid w:val="00572C9F"/>
    <w:rsid w:val="00572EC8"/>
    <w:rsid w:val="00583D54"/>
    <w:rsid w:val="00586DE7"/>
    <w:rsid w:val="00587217"/>
    <w:rsid w:val="0059007A"/>
    <w:rsid w:val="00590610"/>
    <w:rsid w:val="005920E9"/>
    <w:rsid w:val="005A0AEA"/>
    <w:rsid w:val="005A57D7"/>
    <w:rsid w:val="005B2BCF"/>
    <w:rsid w:val="005C6A6C"/>
    <w:rsid w:val="005D0506"/>
    <w:rsid w:val="005D14A0"/>
    <w:rsid w:val="005E40C5"/>
    <w:rsid w:val="005E49A6"/>
    <w:rsid w:val="005E7E51"/>
    <w:rsid w:val="005E7F99"/>
    <w:rsid w:val="005F13A4"/>
    <w:rsid w:val="005F2D34"/>
    <w:rsid w:val="005F50F4"/>
    <w:rsid w:val="005F736E"/>
    <w:rsid w:val="005F79A8"/>
    <w:rsid w:val="005F7C32"/>
    <w:rsid w:val="00603B4D"/>
    <w:rsid w:val="00607177"/>
    <w:rsid w:val="00610E27"/>
    <w:rsid w:val="00611A6D"/>
    <w:rsid w:val="006121C8"/>
    <w:rsid w:val="006146B9"/>
    <w:rsid w:val="00614818"/>
    <w:rsid w:val="00614F63"/>
    <w:rsid w:val="006201ED"/>
    <w:rsid w:val="00624D46"/>
    <w:rsid w:val="006258BC"/>
    <w:rsid w:val="00625F5B"/>
    <w:rsid w:val="0063156F"/>
    <w:rsid w:val="006341CC"/>
    <w:rsid w:val="00636721"/>
    <w:rsid w:val="0063710F"/>
    <w:rsid w:val="00640103"/>
    <w:rsid w:val="00640F2B"/>
    <w:rsid w:val="00641E2F"/>
    <w:rsid w:val="006435A5"/>
    <w:rsid w:val="00645031"/>
    <w:rsid w:val="00645768"/>
    <w:rsid w:val="00656B54"/>
    <w:rsid w:val="00661025"/>
    <w:rsid w:val="00664823"/>
    <w:rsid w:val="00666BC4"/>
    <w:rsid w:val="00671681"/>
    <w:rsid w:val="00673919"/>
    <w:rsid w:val="00675B20"/>
    <w:rsid w:val="00683EB4"/>
    <w:rsid w:val="006859AF"/>
    <w:rsid w:val="0068664B"/>
    <w:rsid w:val="006868EC"/>
    <w:rsid w:val="00691AC2"/>
    <w:rsid w:val="00696979"/>
    <w:rsid w:val="0069738F"/>
    <w:rsid w:val="006A3D5F"/>
    <w:rsid w:val="006B01FA"/>
    <w:rsid w:val="006B5AD1"/>
    <w:rsid w:val="006B7E85"/>
    <w:rsid w:val="006D2E07"/>
    <w:rsid w:val="006E1295"/>
    <w:rsid w:val="006E1322"/>
    <w:rsid w:val="006E2742"/>
    <w:rsid w:val="006E626D"/>
    <w:rsid w:val="006F10EB"/>
    <w:rsid w:val="006F30D6"/>
    <w:rsid w:val="0070356D"/>
    <w:rsid w:val="007048E4"/>
    <w:rsid w:val="00707419"/>
    <w:rsid w:val="00710831"/>
    <w:rsid w:val="00715C82"/>
    <w:rsid w:val="0071782C"/>
    <w:rsid w:val="00720C98"/>
    <w:rsid w:val="00720EA0"/>
    <w:rsid w:val="00723509"/>
    <w:rsid w:val="00723FAA"/>
    <w:rsid w:val="0073538D"/>
    <w:rsid w:val="00736382"/>
    <w:rsid w:val="00740ACD"/>
    <w:rsid w:val="00741DB0"/>
    <w:rsid w:val="00742783"/>
    <w:rsid w:val="00745884"/>
    <w:rsid w:val="0075008C"/>
    <w:rsid w:val="00750457"/>
    <w:rsid w:val="00761987"/>
    <w:rsid w:val="007630FD"/>
    <w:rsid w:val="00764294"/>
    <w:rsid w:val="0076604E"/>
    <w:rsid w:val="00771773"/>
    <w:rsid w:val="00783A3B"/>
    <w:rsid w:val="0079477C"/>
    <w:rsid w:val="00797413"/>
    <w:rsid w:val="007A11D5"/>
    <w:rsid w:val="007A1B12"/>
    <w:rsid w:val="007A2DC9"/>
    <w:rsid w:val="007A5534"/>
    <w:rsid w:val="007A7314"/>
    <w:rsid w:val="007B0992"/>
    <w:rsid w:val="007B0E5D"/>
    <w:rsid w:val="007B269E"/>
    <w:rsid w:val="007B2AB9"/>
    <w:rsid w:val="007B7D17"/>
    <w:rsid w:val="007F1A4E"/>
    <w:rsid w:val="007F3FB0"/>
    <w:rsid w:val="007F7014"/>
    <w:rsid w:val="00801F59"/>
    <w:rsid w:val="00802391"/>
    <w:rsid w:val="00803994"/>
    <w:rsid w:val="00806F01"/>
    <w:rsid w:val="0081138E"/>
    <w:rsid w:val="00812E90"/>
    <w:rsid w:val="00813604"/>
    <w:rsid w:val="00813786"/>
    <w:rsid w:val="00823618"/>
    <w:rsid w:val="00823D87"/>
    <w:rsid w:val="0082717F"/>
    <w:rsid w:val="00830A73"/>
    <w:rsid w:val="00834634"/>
    <w:rsid w:val="00837F2D"/>
    <w:rsid w:val="00840D3A"/>
    <w:rsid w:val="0084562A"/>
    <w:rsid w:val="00846B3E"/>
    <w:rsid w:val="00847E63"/>
    <w:rsid w:val="00852689"/>
    <w:rsid w:val="00852D1D"/>
    <w:rsid w:val="00853A9D"/>
    <w:rsid w:val="008634A7"/>
    <w:rsid w:val="00874CC2"/>
    <w:rsid w:val="008823D2"/>
    <w:rsid w:val="008852DF"/>
    <w:rsid w:val="008870C4"/>
    <w:rsid w:val="008921A0"/>
    <w:rsid w:val="0089544E"/>
    <w:rsid w:val="0089579E"/>
    <w:rsid w:val="008A5655"/>
    <w:rsid w:val="008A7194"/>
    <w:rsid w:val="008B2B8D"/>
    <w:rsid w:val="008B2C3D"/>
    <w:rsid w:val="008B788F"/>
    <w:rsid w:val="008C0281"/>
    <w:rsid w:val="008C4576"/>
    <w:rsid w:val="008C6208"/>
    <w:rsid w:val="008C637E"/>
    <w:rsid w:val="008D6665"/>
    <w:rsid w:val="008E5851"/>
    <w:rsid w:val="008F0EF6"/>
    <w:rsid w:val="008F7825"/>
    <w:rsid w:val="0090147D"/>
    <w:rsid w:val="00902BB6"/>
    <w:rsid w:val="009049A1"/>
    <w:rsid w:val="0090527F"/>
    <w:rsid w:val="00917165"/>
    <w:rsid w:val="00923D18"/>
    <w:rsid w:val="00932254"/>
    <w:rsid w:val="0093284A"/>
    <w:rsid w:val="0093301B"/>
    <w:rsid w:val="00936FA3"/>
    <w:rsid w:val="0094164A"/>
    <w:rsid w:val="00946EB2"/>
    <w:rsid w:val="00946F82"/>
    <w:rsid w:val="0095197F"/>
    <w:rsid w:val="00952EA7"/>
    <w:rsid w:val="00953CCD"/>
    <w:rsid w:val="009551F6"/>
    <w:rsid w:val="00956AF1"/>
    <w:rsid w:val="00962C7F"/>
    <w:rsid w:val="0096393E"/>
    <w:rsid w:val="00963AD4"/>
    <w:rsid w:val="00964CD2"/>
    <w:rsid w:val="00965C6B"/>
    <w:rsid w:val="00966F94"/>
    <w:rsid w:val="009725C8"/>
    <w:rsid w:val="009726F1"/>
    <w:rsid w:val="00973156"/>
    <w:rsid w:val="00975A7D"/>
    <w:rsid w:val="00976E9C"/>
    <w:rsid w:val="00986BEC"/>
    <w:rsid w:val="00987972"/>
    <w:rsid w:val="00991554"/>
    <w:rsid w:val="009925B7"/>
    <w:rsid w:val="00992F89"/>
    <w:rsid w:val="009966CC"/>
    <w:rsid w:val="009A0546"/>
    <w:rsid w:val="009A0B28"/>
    <w:rsid w:val="009A2997"/>
    <w:rsid w:val="009D64A1"/>
    <w:rsid w:val="009E0533"/>
    <w:rsid w:val="009E1F16"/>
    <w:rsid w:val="009E5096"/>
    <w:rsid w:val="009E72AC"/>
    <w:rsid w:val="009F25CA"/>
    <w:rsid w:val="009F3B45"/>
    <w:rsid w:val="009F6AA6"/>
    <w:rsid w:val="009F7147"/>
    <w:rsid w:val="009F74FC"/>
    <w:rsid w:val="00A17440"/>
    <w:rsid w:val="00A1772B"/>
    <w:rsid w:val="00A2234A"/>
    <w:rsid w:val="00A24416"/>
    <w:rsid w:val="00A25BFA"/>
    <w:rsid w:val="00A30B80"/>
    <w:rsid w:val="00A30CB5"/>
    <w:rsid w:val="00A30F9F"/>
    <w:rsid w:val="00A31399"/>
    <w:rsid w:val="00A32CD6"/>
    <w:rsid w:val="00A42BF8"/>
    <w:rsid w:val="00A42C49"/>
    <w:rsid w:val="00A433AD"/>
    <w:rsid w:val="00A45175"/>
    <w:rsid w:val="00A460EF"/>
    <w:rsid w:val="00A47813"/>
    <w:rsid w:val="00A503E8"/>
    <w:rsid w:val="00A5161A"/>
    <w:rsid w:val="00A52160"/>
    <w:rsid w:val="00A60CE3"/>
    <w:rsid w:val="00A65259"/>
    <w:rsid w:val="00A65D59"/>
    <w:rsid w:val="00A73600"/>
    <w:rsid w:val="00A81A10"/>
    <w:rsid w:val="00A86F0D"/>
    <w:rsid w:val="00A9140C"/>
    <w:rsid w:val="00A93813"/>
    <w:rsid w:val="00A96FB8"/>
    <w:rsid w:val="00AA4DB2"/>
    <w:rsid w:val="00AA7797"/>
    <w:rsid w:val="00AB3209"/>
    <w:rsid w:val="00AB36D0"/>
    <w:rsid w:val="00AB6843"/>
    <w:rsid w:val="00AB7E4F"/>
    <w:rsid w:val="00AC17D0"/>
    <w:rsid w:val="00AC7DEF"/>
    <w:rsid w:val="00AC7F0F"/>
    <w:rsid w:val="00AD07C4"/>
    <w:rsid w:val="00AD1949"/>
    <w:rsid w:val="00AD49D8"/>
    <w:rsid w:val="00AE0F3A"/>
    <w:rsid w:val="00AE10B4"/>
    <w:rsid w:val="00AE122B"/>
    <w:rsid w:val="00AE4B76"/>
    <w:rsid w:val="00AE5F4F"/>
    <w:rsid w:val="00B04AA7"/>
    <w:rsid w:val="00B06A7B"/>
    <w:rsid w:val="00B12E58"/>
    <w:rsid w:val="00B1442B"/>
    <w:rsid w:val="00B14506"/>
    <w:rsid w:val="00B16C54"/>
    <w:rsid w:val="00B16E34"/>
    <w:rsid w:val="00B22A05"/>
    <w:rsid w:val="00B23208"/>
    <w:rsid w:val="00B27440"/>
    <w:rsid w:val="00B30B50"/>
    <w:rsid w:val="00B33B0C"/>
    <w:rsid w:val="00B33EC3"/>
    <w:rsid w:val="00B3620C"/>
    <w:rsid w:val="00B4387F"/>
    <w:rsid w:val="00B43F6F"/>
    <w:rsid w:val="00B450A5"/>
    <w:rsid w:val="00B572F6"/>
    <w:rsid w:val="00B60CB0"/>
    <w:rsid w:val="00B704AB"/>
    <w:rsid w:val="00B80C68"/>
    <w:rsid w:val="00B84840"/>
    <w:rsid w:val="00B87BB6"/>
    <w:rsid w:val="00B9438B"/>
    <w:rsid w:val="00BA4F2A"/>
    <w:rsid w:val="00BA6765"/>
    <w:rsid w:val="00BB31E8"/>
    <w:rsid w:val="00BB322D"/>
    <w:rsid w:val="00BB730E"/>
    <w:rsid w:val="00BB7BC4"/>
    <w:rsid w:val="00BC2E22"/>
    <w:rsid w:val="00BC5DED"/>
    <w:rsid w:val="00BC61AD"/>
    <w:rsid w:val="00BC7496"/>
    <w:rsid w:val="00BD0CB6"/>
    <w:rsid w:val="00BD4C52"/>
    <w:rsid w:val="00BD5EF4"/>
    <w:rsid w:val="00BD645B"/>
    <w:rsid w:val="00BE4C1B"/>
    <w:rsid w:val="00BE65C9"/>
    <w:rsid w:val="00BF0770"/>
    <w:rsid w:val="00BF4BDE"/>
    <w:rsid w:val="00C005B9"/>
    <w:rsid w:val="00C02D37"/>
    <w:rsid w:val="00C062A1"/>
    <w:rsid w:val="00C10323"/>
    <w:rsid w:val="00C10DE8"/>
    <w:rsid w:val="00C129D5"/>
    <w:rsid w:val="00C12B36"/>
    <w:rsid w:val="00C17C59"/>
    <w:rsid w:val="00C2180D"/>
    <w:rsid w:val="00C21B69"/>
    <w:rsid w:val="00C23B93"/>
    <w:rsid w:val="00C25A32"/>
    <w:rsid w:val="00C330B9"/>
    <w:rsid w:val="00C33556"/>
    <w:rsid w:val="00C45D83"/>
    <w:rsid w:val="00C46EF7"/>
    <w:rsid w:val="00C56B62"/>
    <w:rsid w:val="00C57D62"/>
    <w:rsid w:val="00C61FDA"/>
    <w:rsid w:val="00C62019"/>
    <w:rsid w:val="00C627DA"/>
    <w:rsid w:val="00C64C02"/>
    <w:rsid w:val="00C7673A"/>
    <w:rsid w:val="00C777B6"/>
    <w:rsid w:val="00C81023"/>
    <w:rsid w:val="00C86F4B"/>
    <w:rsid w:val="00C9299C"/>
    <w:rsid w:val="00C936E8"/>
    <w:rsid w:val="00C948EA"/>
    <w:rsid w:val="00C968BA"/>
    <w:rsid w:val="00CA032D"/>
    <w:rsid w:val="00CA08A7"/>
    <w:rsid w:val="00CA1387"/>
    <w:rsid w:val="00CA3F38"/>
    <w:rsid w:val="00CA50E6"/>
    <w:rsid w:val="00CB128F"/>
    <w:rsid w:val="00CB58E1"/>
    <w:rsid w:val="00CB5ADD"/>
    <w:rsid w:val="00CB6CE1"/>
    <w:rsid w:val="00CC04DE"/>
    <w:rsid w:val="00CC0D17"/>
    <w:rsid w:val="00CC45D1"/>
    <w:rsid w:val="00CD291E"/>
    <w:rsid w:val="00CD4DA9"/>
    <w:rsid w:val="00CD5D41"/>
    <w:rsid w:val="00CD76DB"/>
    <w:rsid w:val="00CE057E"/>
    <w:rsid w:val="00CE1E03"/>
    <w:rsid w:val="00CE6285"/>
    <w:rsid w:val="00CE7976"/>
    <w:rsid w:val="00CF0158"/>
    <w:rsid w:val="00CF0204"/>
    <w:rsid w:val="00CF105F"/>
    <w:rsid w:val="00CF167B"/>
    <w:rsid w:val="00CF2E55"/>
    <w:rsid w:val="00CF2F1C"/>
    <w:rsid w:val="00CF3280"/>
    <w:rsid w:val="00CF4A1E"/>
    <w:rsid w:val="00CF7F2F"/>
    <w:rsid w:val="00D02BC8"/>
    <w:rsid w:val="00D05150"/>
    <w:rsid w:val="00D13FA3"/>
    <w:rsid w:val="00D1775F"/>
    <w:rsid w:val="00D238B1"/>
    <w:rsid w:val="00D31C7A"/>
    <w:rsid w:val="00D31E1F"/>
    <w:rsid w:val="00D36965"/>
    <w:rsid w:val="00D36BDC"/>
    <w:rsid w:val="00D37FAA"/>
    <w:rsid w:val="00D46757"/>
    <w:rsid w:val="00D47B19"/>
    <w:rsid w:val="00D5053D"/>
    <w:rsid w:val="00D5273D"/>
    <w:rsid w:val="00D63C8F"/>
    <w:rsid w:val="00D64668"/>
    <w:rsid w:val="00D70231"/>
    <w:rsid w:val="00D7439A"/>
    <w:rsid w:val="00D748B6"/>
    <w:rsid w:val="00D74A59"/>
    <w:rsid w:val="00D75502"/>
    <w:rsid w:val="00D828EA"/>
    <w:rsid w:val="00D82A5A"/>
    <w:rsid w:val="00D83626"/>
    <w:rsid w:val="00D8590E"/>
    <w:rsid w:val="00D8667B"/>
    <w:rsid w:val="00D86A45"/>
    <w:rsid w:val="00D876B3"/>
    <w:rsid w:val="00D9281E"/>
    <w:rsid w:val="00D92DC1"/>
    <w:rsid w:val="00D93C7E"/>
    <w:rsid w:val="00D95362"/>
    <w:rsid w:val="00D96BDD"/>
    <w:rsid w:val="00DA0555"/>
    <w:rsid w:val="00DA5135"/>
    <w:rsid w:val="00DA59FB"/>
    <w:rsid w:val="00DB2EB9"/>
    <w:rsid w:val="00DB4239"/>
    <w:rsid w:val="00DB4B99"/>
    <w:rsid w:val="00DB7953"/>
    <w:rsid w:val="00DC44B7"/>
    <w:rsid w:val="00DD2C6D"/>
    <w:rsid w:val="00DD3CA7"/>
    <w:rsid w:val="00DD4E8A"/>
    <w:rsid w:val="00DD4F60"/>
    <w:rsid w:val="00DD6CC7"/>
    <w:rsid w:val="00DE0972"/>
    <w:rsid w:val="00DE2FA5"/>
    <w:rsid w:val="00DE769D"/>
    <w:rsid w:val="00DE78A2"/>
    <w:rsid w:val="00DF2EBE"/>
    <w:rsid w:val="00DF63D9"/>
    <w:rsid w:val="00DF655D"/>
    <w:rsid w:val="00DF6E2F"/>
    <w:rsid w:val="00E00169"/>
    <w:rsid w:val="00E0190A"/>
    <w:rsid w:val="00E07732"/>
    <w:rsid w:val="00E14156"/>
    <w:rsid w:val="00E20AA8"/>
    <w:rsid w:val="00E24FFA"/>
    <w:rsid w:val="00E2673E"/>
    <w:rsid w:val="00E27ED2"/>
    <w:rsid w:val="00E32316"/>
    <w:rsid w:val="00E375E5"/>
    <w:rsid w:val="00E445A0"/>
    <w:rsid w:val="00E53FBF"/>
    <w:rsid w:val="00E70D64"/>
    <w:rsid w:val="00E81BD1"/>
    <w:rsid w:val="00E833AD"/>
    <w:rsid w:val="00E838B9"/>
    <w:rsid w:val="00E84157"/>
    <w:rsid w:val="00E846DC"/>
    <w:rsid w:val="00E90D84"/>
    <w:rsid w:val="00E912C0"/>
    <w:rsid w:val="00E93EC2"/>
    <w:rsid w:val="00E9629F"/>
    <w:rsid w:val="00EA021F"/>
    <w:rsid w:val="00EA4167"/>
    <w:rsid w:val="00EA748F"/>
    <w:rsid w:val="00EA75D9"/>
    <w:rsid w:val="00EC2930"/>
    <w:rsid w:val="00EC2E75"/>
    <w:rsid w:val="00EC4866"/>
    <w:rsid w:val="00ED0F5D"/>
    <w:rsid w:val="00ED5C89"/>
    <w:rsid w:val="00EE14E9"/>
    <w:rsid w:val="00EE7027"/>
    <w:rsid w:val="00EE7D96"/>
    <w:rsid w:val="00EF4A04"/>
    <w:rsid w:val="00EF6227"/>
    <w:rsid w:val="00EF6DE3"/>
    <w:rsid w:val="00F003DA"/>
    <w:rsid w:val="00F07452"/>
    <w:rsid w:val="00F1116A"/>
    <w:rsid w:val="00F11E0B"/>
    <w:rsid w:val="00F121DF"/>
    <w:rsid w:val="00F1249E"/>
    <w:rsid w:val="00F22300"/>
    <w:rsid w:val="00F22840"/>
    <w:rsid w:val="00F24326"/>
    <w:rsid w:val="00F2456E"/>
    <w:rsid w:val="00F2497F"/>
    <w:rsid w:val="00F24CA3"/>
    <w:rsid w:val="00F31F58"/>
    <w:rsid w:val="00F34FC0"/>
    <w:rsid w:val="00F357F1"/>
    <w:rsid w:val="00F35CC4"/>
    <w:rsid w:val="00F4038A"/>
    <w:rsid w:val="00F406E2"/>
    <w:rsid w:val="00F40761"/>
    <w:rsid w:val="00F45EA9"/>
    <w:rsid w:val="00F50FC7"/>
    <w:rsid w:val="00F51004"/>
    <w:rsid w:val="00F54A0B"/>
    <w:rsid w:val="00F55D34"/>
    <w:rsid w:val="00F627D4"/>
    <w:rsid w:val="00F6697A"/>
    <w:rsid w:val="00F80764"/>
    <w:rsid w:val="00F900B6"/>
    <w:rsid w:val="00F92C2B"/>
    <w:rsid w:val="00FA0016"/>
    <w:rsid w:val="00FA2318"/>
    <w:rsid w:val="00FA29C6"/>
    <w:rsid w:val="00FA3428"/>
    <w:rsid w:val="00FA4A89"/>
    <w:rsid w:val="00FB150B"/>
    <w:rsid w:val="00FB1B8D"/>
    <w:rsid w:val="00FC64A3"/>
    <w:rsid w:val="00FC70EE"/>
    <w:rsid w:val="00FD3046"/>
    <w:rsid w:val="00FD4C78"/>
    <w:rsid w:val="00FE02AB"/>
    <w:rsid w:val="00FE31C5"/>
    <w:rsid w:val="00FE4E70"/>
    <w:rsid w:val="00FE5C01"/>
    <w:rsid w:val="00FF005F"/>
    <w:rsid w:val="00FF2892"/>
    <w:rsid w:val="00FF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2C4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2C49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rsid w:val="00A42C49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A42C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42C49"/>
    <w:pPr>
      <w:ind w:right="708"/>
      <w:jc w:val="both"/>
    </w:pPr>
    <w:rPr>
      <w:b/>
      <w:bCs/>
    </w:rPr>
  </w:style>
  <w:style w:type="character" w:customStyle="1" w:styleId="a6">
    <w:name w:val="Основной текст Знак"/>
    <w:link w:val="a5"/>
    <w:uiPriority w:val="99"/>
    <w:semiHidden/>
    <w:locked/>
    <w:rsid w:val="00A42C49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641E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uiPriority w:val="99"/>
    <w:rsid w:val="00641E2F"/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B3620C"/>
    <w:pPr>
      <w:ind w:left="720"/>
    </w:pPr>
  </w:style>
  <w:style w:type="paragraph" w:styleId="a9">
    <w:name w:val="Balloon Text"/>
    <w:basedOn w:val="a"/>
    <w:link w:val="aa"/>
    <w:uiPriority w:val="99"/>
    <w:semiHidden/>
    <w:rsid w:val="00A30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30F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Ю. Чертина</dc:creator>
  <cp:keywords/>
  <dc:description/>
  <cp:lastModifiedBy>katsura</cp:lastModifiedBy>
  <cp:revision>40</cp:revision>
  <cp:lastPrinted>2013-10-22T03:47:00Z</cp:lastPrinted>
  <dcterms:created xsi:type="dcterms:W3CDTF">2012-12-19T04:35:00Z</dcterms:created>
  <dcterms:modified xsi:type="dcterms:W3CDTF">2013-11-11T11:38:00Z</dcterms:modified>
</cp:coreProperties>
</file>